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52672" w14:textId="59D4411A" w:rsidR="0056607B" w:rsidRPr="0027171D" w:rsidRDefault="0056607B" w:rsidP="0027171D">
      <w:pPr>
        <w:adjustRightInd w:val="0"/>
        <w:snapToGrid w:val="0"/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※【202</w:t>
      </w:r>
      <w:r w:rsidR="00F74698">
        <w:rPr>
          <w:rFonts w:ascii="標楷體" w:eastAsia="標楷體" w:hAnsi="標楷體" w:hint="eastAsia"/>
        </w:rPr>
        <w:t>60101</w:t>
      </w:r>
      <w:r w:rsidRPr="0027171D">
        <w:rPr>
          <w:rFonts w:ascii="標楷體" w:eastAsia="標楷體" w:hAnsi="標楷體" w:hint="eastAsia"/>
        </w:rPr>
        <w:t>早課連線‧法華經】</w:t>
      </w:r>
    </w:p>
    <w:p w14:paraId="31A49890" w14:textId="4C12E0A9" w:rsidR="0056607B" w:rsidRPr="0027171D" w:rsidRDefault="0056607B" w:rsidP="0027171D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27171D">
        <w:rPr>
          <w:rFonts w:ascii="標楷體" w:eastAsia="標楷體" w:hAnsi="標楷體" w:hint="eastAsia"/>
        </w:rPr>
        <w:t>《靜思妙蓮華》</w:t>
      </w:r>
      <w:r w:rsidRPr="0027171D">
        <w:rPr>
          <w:rFonts w:ascii="標楷體" w:eastAsia="標楷體" w:hAnsi="標楷體" w:hint="eastAsia"/>
          <w:b/>
          <w:bCs/>
        </w:rPr>
        <w:t>46.摩</w:t>
      </w:r>
      <w:proofErr w:type="gramStart"/>
      <w:r w:rsidRPr="0027171D">
        <w:rPr>
          <w:rFonts w:ascii="標楷體" w:eastAsia="標楷體" w:hAnsi="標楷體" w:hint="eastAsia"/>
          <w:b/>
          <w:bCs/>
        </w:rPr>
        <w:t>訶迦旃</w:t>
      </w:r>
      <w:proofErr w:type="gramEnd"/>
      <w:r w:rsidRPr="0027171D">
        <w:rPr>
          <w:rFonts w:ascii="標楷體" w:eastAsia="標楷體" w:hAnsi="標楷體" w:hint="eastAsia"/>
          <w:b/>
          <w:bCs/>
        </w:rPr>
        <w:t>延</w:t>
      </w:r>
      <w:r w:rsidRPr="0027171D">
        <w:rPr>
          <w:rFonts w:ascii="標楷體" w:eastAsia="標楷體" w:hAnsi="標楷體"/>
          <w:b/>
          <w:bCs/>
        </w:rPr>
        <w:t xml:space="preserve"> </w:t>
      </w:r>
      <w:r w:rsidRPr="0027171D">
        <w:rPr>
          <w:rFonts w:ascii="標楷體" w:eastAsia="標楷體" w:hAnsi="標楷體" w:hint="eastAsia"/>
          <w:b/>
          <w:bCs/>
        </w:rPr>
        <w:t>阿</w:t>
      </w:r>
      <w:r w:rsidRPr="0027171D">
        <w:rPr>
          <w:rFonts w:ascii="新細明體" w:eastAsia="新細明體" w:hAnsi="新細明體" w:cs="新細明體" w:hint="eastAsia"/>
          <w:b/>
          <w:bCs/>
        </w:rPr>
        <w:t>㝹</w:t>
      </w:r>
      <w:r w:rsidRPr="0027171D">
        <w:rPr>
          <w:rFonts w:ascii="標楷體" w:eastAsia="標楷體" w:hAnsi="標楷體" w:cs="標楷體" w:hint="eastAsia"/>
          <w:b/>
          <w:bCs/>
        </w:rPr>
        <w:t>樓</w:t>
      </w:r>
      <w:r w:rsidRPr="0027171D">
        <w:rPr>
          <w:rFonts w:ascii="標楷體" w:eastAsia="標楷體" w:hAnsi="標楷體" w:hint="eastAsia"/>
          <w:b/>
          <w:bCs/>
        </w:rPr>
        <w:t>馱</w:t>
      </w:r>
    </w:p>
    <w:p w14:paraId="6BEE12D0" w14:textId="52F69E58" w:rsidR="0056607B" w:rsidRPr="0027171D" w:rsidRDefault="0056607B" w:rsidP="0027171D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27171D">
        <w:rPr>
          <w:rFonts w:ascii="標楷體" w:eastAsia="標楷體" w:hAnsi="標楷體"/>
          <w:b/>
          <w:bCs/>
        </w:rPr>
        <w:t>https://www.youtube.com/watch?v=Jm0dWNtReb4&amp;t=2s</w:t>
      </w:r>
    </w:p>
    <w:p w14:paraId="127D8E41" w14:textId="77777777" w:rsidR="0056607B" w:rsidRPr="0027171D" w:rsidRDefault="0056607B" w:rsidP="0027171D">
      <w:pPr>
        <w:adjustRightInd w:val="0"/>
        <w:snapToGrid w:val="0"/>
        <w:spacing w:after="0" w:line="240" w:lineRule="atLeast"/>
        <w:rPr>
          <w:rFonts w:ascii="標楷體" w:eastAsia="標楷體" w:hAnsi="標楷體"/>
        </w:rPr>
      </w:pPr>
    </w:p>
    <w:p w14:paraId="75C70118" w14:textId="77777777" w:rsidR="0056607B" w:rsidRPr="0027171D" w:rsidRDefault="0056607B" w:rsidP="0027171D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27171D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4FF38F53" w14:textId="77777777" w:rsidR="0056607B" w:rsidRPr="0027171D" w:rsidRDefault="0056607B" w:rsidP="0027171D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27171D">
        <w:rPr>
          <w:rFonts w:ascii="標楷體" w:eastAsia="標楷體" w:hAnsi="標楷體" w:hint="eastAsia"/>
          <w:b/>
          <w:bCs/>
        </w:rPr>
        <w:t>善心有愛最美姿</w:t>
      </w:r>
    </w:p>
    <w:p w14:paraId="4DCE515F" w14:textId="77777777" w:rsidR="0056607B" w:rsidRPr="0027171D" w:rsidRDefault="0056607B" w:rsidP="0027171D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27171D">
        <w:rPr>
          <w:rFonts w:ascii="標楷體" w:eastAsia="標楷體" w:hAnsi="標楷體" w:hint="eastAsia"/>
          <w:b/>
          <w:bCs/>
        </w:rPr>
        <w:t>儀態表達攝人心</w:t>
      </w:r>
    </w:p>
    <w:p w14:paraId="7F148AC4" w14:textId="77777777" w:rsidR="0056607B" w:rsidRPr="0027171D" w:rsidRDefault="0056607B" w:rsidP="0027171D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27171D">
        <w:rPr>
          <w:rFonts w:ascii="標楷體" w:eastAsia="標楷體" w:hAnsi="標楷體" w:hint="eastAsia"/>
          <w:b/>
          <w:bCs/>
        </w:rPr>
        <w:t>累世</w:t>
      </w:r>
      <w:proofErr w:type="gramStart"/>
      <w:r w:rsidRPr="0027171D">
        <w:rPr>
          <w:rFonts w:ascii="標楷體" w:eastAsia="標楷體" w:hAnsi="標楷體" w:hint="eastAsia"/>
          <w:b/>
          <w:bCs/>
        </w:rPr>
        <w:t>修持好習慣</w:t>
      </w:r>
      <w:proofErr w:type="gramEnd"/>
    </w:p>
    <w:p w14:paraId="3C57BF9C" w14:textId="521C7890" w:rsidR="0056607B" w:rsidRPr="0027171D" w:rsidRDefault="0056607B" w:rsidP="0027171D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27171D">
        <w:rPr>
          <w:rFonts w:ascii="標楷體" w:eastAsia="標楷體" w:hAnsi="標楷體" w:hint="eastAsia"/>
          <w:b/>
          <w:bCs/>
        </w:rPr>
        <w:t>付出無求心自在</w:t>
      </w:r>
    </w:p>
    <w:p w14:paraId="0D5E8B15" w14:textId="77777777" w:rsidR="0056607B" w:rsidRPr="0027171D" w:rsidRDefault="0056607B" w:rsidP="0027171D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  <w:shd w:val="pct15" w:color="auto" w:fill="FFFFFF"/>
        </w:rPr>
      </w:pPr>
    </w:p>
    <w:p w14:paraId="7F0A5C13" w14:textId="77777777" w:rsidR="0056607B" w:rsidRPr="0027171D" w:rsidRDefault="0056607B" w:rsidP="0027171D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27171D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4B7B2EA0" w14:textId="77777777" w:rsidR="0056607B" w:rsidRPr="0027171D" w:rsidRDefault="0056607B" w:rsidP="0027171D">
      <w:pPr>
        <w:spacing w:after="0" w:line="240" w:lineRule="atLeast"/>
        <w:rPr>
          <w:rFonts w:ascii="標楷體" w:eastAsia="標楷體" w:hAnsi="標楷體"/>
          <w:b/>
          <w:bCs/>
        </w:rPr>
      </w:pPr>
      <w:r w:rsidRPr="0027171D">
        <w:rPr>
          <w:rFonts w:ascii="標楷體" w:eastAsia="標楷體" w:hAnsi="標楷體" w:hint="eastAsia"/>
          <w:b/>
          <w:bCs/>
        </w:rPr>
        <w:t>其名曰。阿若</w:t>
      </w:r>
      <w:proofErr w:type="gramStart"/>
      <w:r w:rsidRPr="0027171D">
        <w:rPr>
          <w:rFonts w:ascii="標楷體" w:eastAsia="標楷體" w:hAnsi="標楷體" w:hint="eastAsia"/>
          <w:b/>
          <w:bCs/>
        </w:rPr>
        <w:t>憍</w:t>
      </w:r>
      <w:proofErr w:type="gramEnd"/>
      <w:r w:rsidRPr="0027171D">
        <w:rPr>
          <w:rFonts w:ascii="標楷體" w:eastAsia="標楷體" w:hAnsi="標楷體" w:hint="eastAsia"/>
          <w:b/>
          <w:bCs/>
        </w:rPr>
        <w:t>陳如。摩</w:t>
      </w:r>
      <w:proofErr w:type="gramStart"/>
      <w:r w:rsidRPr="0027171D">
        <w:rPr>
          <w:rFonts w:ascii="標楷體" w:eastAsia="標楷體" w:hAnsi="標楷體" w:hint="eastAsia"/>
          <w:b/>
          <w:bCs/>
        </w:rPr>
        <w:t>訶迦</w:t>
      </w:r>
      <w:proofErr w:type="gramEnd"/>
      <w:r w:rsidRPr="0027171D">
        <w:rPr>
          <w:rFonts w:ascii="標楷體" w:eastAsia="標楷體" w:hAnsi="標楷體" w:hint="eastAsia"/>
          <w:b/>
          <w:bCs/>
        </w:rPr>
        <w:t>葉。</w:t>
      </w:r>
      <w:proofErr w:type="gramStart"/>
      <w:r w:rsidRPr="0027171D">
        <w:rPr>
          <w:rFonts w:ascii="標楷體" w:eastAsia="標楷體" w:hAnsi="標楷體" w:hint="eastAsia"/>
          <w:b/>
          <w:bCs/>
        </w:rPr>
        <w:t>優樓頻螺迦</w:t>
      </w:r>
      <w:proofErr w:type="gramEnd"/>
      <w:r w:rsidRPr="0027171D">
        <w:rPr>
          <w:rFonts w:ascii="標楷體" w:eastAsia="標楷體" w:hAnsi="標楷體" w:hint="eastAsia"/>
          <w:b/>
          <w:bCs/>
        </w:rPr>
        <w:t>葉。</w:t>
      </w:r>
      <w:proofErr w:type="gramStart"/>
      <w:r w:rsidRPr="0027171D">
        <w:rPr>
          <w:rFonts w:ascii="標楷體" w:eastAsia="標楷體" w:hAnsi="標楷體" w:hint="eastAsia"/>
          <w:b/>
          <w:bCs/>
        </w:rPr>
        <w:t>迦</w:t>
      </w:r>
      <w:proofErr w:type="gramEnd"/>
      <w:r w:rsidRPr="0027171D">
        <w:rPr>
          <w:rFonts w:ascii="標楷體" w:eastAsia="標楷體" w:hAnsi="標楷體" w:hint="eastAsia"/>
          <w:b/>
          <w:bCs/>
        </w:rPr>
        <w:t>耶</w:t>
      </w:r>
      <w:proofErr w:type="gramStart"/>
      <w:r w:rsidRPr="0027171D">
        <w:rPr>
          <w:rFonts w:ascii="標楷體" w:eastAsia="標楷體" w:hAnsi="標楷體" w:hint="eastAsia"/>
          <w:b/>
          <w:bCs/>
        </w:rPr>
        <w:t>迦</w:t>
      </w:r>
      <w:proofErr w:type="gramEnd"/>
      <w:r w:rsidRPr="0027171D">
        <w:rPr>
          <w:rFonts w:ascii="標楷體" w:eastAsia="標楷體" w:hAnsi="標楷體" w:hint="eastAsia"/>
          <w:b/>
          <w:bCs/>
        </w:rPr>
        <w:t>葉。那提</w:t>
      </w:r>
      <w:proofErr w:type="gramStart"/>
      <w:r w:rsidRPr="0027171D">
        <w:rPr>
          <w:rFonts w:ascii="標楷體" w:eastAsia="標楷體" w:hAnsi="標楷體" w:hint="eastAsia"/>
          <w:b/>
          <w:bCs/>
        </w:rPr>
        <w:t>迦</w:t>
      </w:r>
      <w:proofErr w:type="gramEnd"/>
      <w:r w:rsidRPr="0027171D">
        <w:rPr>
          <w:rFonts w:ascii="標楷體" w:eastAsia="標楷體" w:hAnsi="標楷體" w:hint="eastAsia"/>
          <w:b/>
          <w:bCs/>
        </w:rPr>
        <w:t>葉。舍利</w:t>
      </w:r>
      <w:proofErr w:type="gramStart"/>
      <w:r w:rsidRPr="0027171D">
        <w:rPr>
          <w:rFonts w:ascii="標楷體" w:eastAsia="標楷體" w:hAnsi="標楷體" w:hint="eastAsia"/>
          <w:b/>
          <w:bCs/>
        </w:rPr>
        <w:t>弗</w:t>
      </w:r>
      <w:proofErr w:type="gramEnd"/>
      <w:r w:rsidRPr="0027171D">
        <w:rPr>
          <w:rFonts w:ascii="標楷體" w:eastAsia="標楷體" w:hAnsi="標楷體" w:hint="eastAsia"/>
          <w:b/>
          <w:bCs/>
        </w:rPr>
        <w:t>。大目</w:t>
      </w:r>
      <w:proofErr w:type="gramStart"/>
      <w:r w:rsidRPr="0027171D">
        <w:rPr>
          <w:rFonts w:ascii="標楷體" w:eastAsia="標楷體" w:hAnsi="標楷體" w:hint="eastAsia"/>
          <w:b/>
          <w:bCs/>
        </w:rPr>
        <w:t>犍</w:t>
      </w:r>
      <w:proofErr w:type="gramEnd"/>
      <w:r w:rsidRPr="0027171D">
        <w:rPr>
          <w:rFonts w:ascii="標楷體" w:eastAsia="標楷體" w:hAnsi="標楷體" w:hint="eastAsia"/>
          <w:b/>
          <w:bCs/>
        </w:rPr>
        <w:t>連。摩</w:t>
      </w:r>
      <w:proofErr w:type="gramStart"/>
      <w:r w:rsidRPr="0027171D">
        <w:rPr>
          <w:rFonts w:ascii="標楷體" w:eastAsia="標楷體" w:hAnsi="標楷體" w:hint="eastAsia"/>
          <w:b/>
          <w:bCs/>
        </w:rPr>
        <w:t>訶迦旃</w:t>
      </w:r>
      <w:proofErr w:type="gramEnd"/>
      <w:r w:rsidRPr="0027171D">
        <w:rPr>
          <w:rFonts w:ascii="標楷體" w:eastAsia="標楷體" w:hAnsi="標楷體" w:hint="eastAsia"/>
          <w:b/>
          <w:bCs/>
        </w:rPr>
        <w:t>延。阿</w:t>
      </w:r>
      <w:r w:rsidRPr="0027171D">
        <w:rPr>
          <w:rFonts w:ascii="新細明體" w:eastAsia="新細明體" w:hAnsi="新細明體" w:cs="新細明體" w:hint="eastAsia"/>
          <w:b/>
          <w:bCs/>
        </w:rPr>
        <w:t>㝹</w:t>
      </w:r>
      <w:r w:rsidRPr="0027171D">
        <w:rPr>
          <w:rFonts w:ascii="標楷體" w:eastAsia="標楷體" w:hAnsi="標楷體" w:cs="標楷體" w:hint="eastAsia"/>
          <w:b/>
          <w:bCs/>
        </w:rPr>
        <w:t>樓馱</w:t>
      </w:r>
      <w:r w:rsidRPr="0027171D">
        <w:rPr>
          <w:rFonts w:ascii="標楷體" w:eastAsia="標楷體" w:hAnsi="標楷體" w:hint="eastAsia"/>
          <w:b/>
          <w:bCs/>
        </w:rPr>
        <w:t>。</w:t>
      </w:r>
      <w:proofErr w:type="gramStart"/>
      <w:r w:rsidRPr="0027171D">
        <w:rPr>
          <w:rFonts w:ascii="標楷體" w:eastAsia="標楷體" w:hAnsi="標楷體" w:hint="eastAsia"/>
          <w:b/>
          <w:bCs/>
        </w:rPr>
        <w:t>劫賓那</w:t>
      </w:r>
      <w:proofErr w:type="gramEnd"/>
      <w:r w:rsidRPr="0027171D">
        <w:rPr>
          <w:rFonts w:ascii="標楷體" w:eastAsia="標楷體" w:hAnsi="標楷體" w:hint="eastAsia"/>
          <w:b/>
          <w:bCs/>
        </w:rPr>
        <w:t>。</w:t>
      </w:r>
      <w:proofErr w:type="gramStart"/>
      <w:r w:rsidRPr="0027171D">
        <w:rPr>
          <w:rFonts w:ascii="標楷體" w:eastAsia="標楷體" w:hAnsi="標楷體" w:hint="eastAsia"/>
          <w:b/>
          <w:bCs/>
        </w:rPr>
        <w:t>憍梵</w:t>
      </w:r>
      <w:proofErr w:type="gramEnd"/>
      <w:r w:rsidRPr="0027171D">
        <w:rPr>
          <w:rFonts w:ascii="標楷體" w:eastAsia="標楷體" w:hAnsi="標楷體" w:hint="eastAsia"/>
          <w:b/>
          <w:bCs/>
        </w:rPr>
        <w:t>波提。</w:t>
      </w:r>
      <w:proofErr w:type="gramStart"/>
      <w:r w:rsidRPr="0027171D">
        <w:rPr>
          <w:rFonts w:ascii="標楷體" w:eastAsia="標楷體" w:hAnsi="標楷體" w:hint="eastAsia"/>
          <w:b/>
          <w:bCs/>
        </w:rPr>
        <w:t>離婆多</w:t>
      </w:r>
      <w:proofErr w:type="gramEnd"/>
      <w:r w:rsidRPr="0027171D">
        <w:rPr>
          <w:rFonts w:ascii="標楷體" w:eastAsia="標楷體" w:hAnsi="標楷體" w:hint="eastAsia"/>
          <w:b/>
          <w:bCs/>
        </w:rPr>
        <w:t>。</w:t>
      </w:r>
      <w:proofErr w:type="gramStart"/>
      <w:r w:rsidRPr="0027171D">
        <w:rPr>
          <w:rFonts w:ascii="標楷體" w:eastAsia="標楷體" w:hAnsi="標楷體" w:hint="eastAsia"/>
          <w:b/>
          <w:bCs/>
        </w:rPr>
        <w:t>畢陵伽</w:t>
      </w:r>
      <w:proofErr w:type="gramEnd"/>
      <w:r w:rsidRPr="0027171D">
        <w:rPr>
          <w:rFonts w:ascii="標楷體" w:eastAsia="標楷體" w:hAnsi="標楷體" w:hint="eastAsia"/>
          <w:b/>
          <w:bCs/>
        </w:rPr>
        <w:t>婆</w:t>
      </w:r>
      <w:proofErr w:type="gramStart"/>
      <w:r w:rsidRPr="0027171D">
        <w:rPr>
          <w:rFonts w:ascii="標楷體" w:eastAsia="標楷體" w:hAnsi="標楷體" w:hint="eastAsia"/>
          <w:b/>
          <w:bCs/>
        </w:rPr>
        <w:t>蹉</w:t>
      </w:r>
      <w:proofErr w:type="gramEnd"/>
      <w:r w:rsidRPr="0027171D">
        <w:rPr>
          <w:rFonts w:ascii="標楷體" w:eastAsia="標楷體" w:hAnsi="標楷體" w:hint="eastAsia"/>
          <w:b/>
          <w:bCs/>
        </w:rPr>
        <w:t>。薄</w:t>
      </w:r>
      <w:proofErr w:type="gramStart"/>
      <w:r w:rsidRPr="0027171D">
        <w:rPr>
          <w:rFonts w:ascii="標楷體" w:eastAsia="標楷體" w:hAnsi="標楷體" w:hint="eastAsia"/>
          <w:b/>
          <w:bCs/>
        </w:rPr>
        <w:t>拘</w:t>
      </w:r>
      <w:proofErr w:type="gramEnd"/>
      <w:r w:rsidRPr="0027171D">
        <w:rPr>
          <w:rFonts w:ascii="標楷體" w:eastAsia="標楷體" w:hAnsi="標楷體" w:hint="eastAsia"/>
          <w:b/>
          <w:bCs/>
        </w:rPr>
        <w:t>羅。摩</w:t>
      </w:r>
      <w:proofErr w:type="gramStart"/>
      <w:r w:rsidRPr="0027171D">
        <w:rPr>
          <w:rFonts w:ascii="標楷體" w:eastAsia="標楷體" w:hAnsi="標楷體" w:hint="eastAsia"/>
          <w:b/>
          <w:bCs/>
        </w:rPr>
        <w:t>訶拘絺</w:t>
      </w:r>
      <w:proofErr w:type="gramEnd"/>
      <w:r w:rsidRPr="0027171D">
        <w:rPr>
          <w:rFonts w:ascii="標楷體" w:eastAsia="標楷體" w:hAnsi="標楷體" w:hint="eastAsia"/>
          <w:b/>
          <w:bCs/>
        </w:rPr>
        <w:t>羅。難</w:t>
      </w:r>
      <w:proofErr w:type="gramStart"/>
      <w:r w:rsidRPr="0027171D">
        <w:rPr>
          <w:rFonts w:ascii="標楷體" w:eastAsia="標楷體" w:hAnsi="標楷體" w:hint="eastAsia"/>
          <w:b/>
          <w:bCs/>
        </w:rPr>
        <w:t>陀</w:t>
      </w:r>
      <w:proofErr w:type="gramEnd"/>
      <w:r w:rsidRPr="0027171D">
        <w:rPr>
          <w:rFonts w:ascii="標楷體" w:eastAsia="標楷體" w:hAnsi="標楷體" w:hint="eastAsia"/>
          <w:b/>
          <w:bCs/>
        </w:rPr>
        <w:t>。孫</w:t>
      </w:r>
      <w:proofErr w:type="gramStart"/>
      <w:r w:rsidRPr="0027171D">
        <w:rPr>
          <w:rFonts w:ascii="標楷體" w:eastAsia="標楷體" w:hAnsi="標楷體" w:hint="eastAsia"/>
          <w:b/>
          <w:bCs/>
        </w:rPr>
        <w:t>陀羅</w:t>
      </w:r>
      <w:proofErr w:type="gramEnd"/>
      <w:r w:rsidRPr="0027171D">
        <w:rPr>
          <w:rFonts w:ascii="標楷體" w:eastAsia="標楷體" w:hAnsi="標楷體" w:hint="eastAsia"/>
          <w:b/>
          <w:bCs/>
        </w:rPr>
        <w:t>難</w:t>
      </w:r>
      <w:proofErr w:type="gramStart"/>
      <w:r w:rsidRPr="0027171D">
        <w:rPr>
          <w:rFonts w:ascii="標楷體" w:eastAsia="標楷體" w:hAnsi="標楷體" w:hint="eastAsia"/>
          <w:b/>
          <w:bCs/>
        </w:rPr>
        <w:t>陀</w:t>
      </w:r>
      <w:proofErr w:type="gramEnd"/>
      <w:r w:rsidRPr="0027171D">
        <w:rPr>
          <w:rFonts w:ascii="標楷體" w:eastAsia="標楷體" w:hAnsi="標楷體" w:hint="eastAsia"/>
          <w:b/>
          <w:bCs/>
        </w:rPr>
        <w:t>。富樓那彌多羅尼子。須菩提。阿難。羅睺羅。如是眾所知識，大阿羅漢等。</w:t>
      </w:r>
    </w:p>
    <w:p w14:paraId="4FB8955A" w14:textId="77777777" w:rsidR="0056607B" w:rsidRPr="0027171D" w:rsidRDefault="0056607B" w:rsidP="0027171D">
      <w:pPr>
        <w:spacing w:after="0" w:line="240" w:lineRule="atLeast"/>
        <w:rPr>
          <w:rFonts w:ascii="標楷體" w:eastAsia="標楷體" w:hAnsi="標楷體"/>
          <w:b/>
          <w:bCs/>
        </w:rPr>
      </w:pPr>
    </w:p>
    <w:p w14:paraId="774686BE" w14:textId="77777777" w:rsidR="0056607B" w:rsidRPr="0027171D" w:rsidRDefault="0056607B" w:rsidP="0027171D">
      <w:pPr>
        <w:spacing w:after="0" w:line="24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27171D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1670A6D2" w14:textId="476F1262" w:rsidR="00A10AB3" w:rsidRPr="0027171D" w:rsidRDefault="0056607B" w:rsidP="0027171D">
      <w:pPr>
        <w:spacing w:after="0" w:line="240" w:lineRule="atLeast"/>
        <w:rPr>
          <w:rFonts w:ascii="標楷體" w:eastAsia="標楷體" w:hAnsi="標楷體"/>
          <w:b/>
          <w:bCs/>
        </w:rPr>
      </w:pPr>
      <w:r w:rsidRPr="0027171D">
        <w:rPr>
          <w:rFonts w:ascii="標楷體" w:eastAsia="標楷體" w:hAnsi="標楷體" w:hint="eastAsia"/>
          <w:b/>
          <w:bCs/>
        </w:rPr>
        <w:t>◎</w:t>
      </w:r>
      <w:proofErr w:type="gramStart"/>
      <w:r w:rsidRPr="0027171D">
        <w:rPr>
          <w:rFonts w:ascii="標楷體" w:eastAsia="標楷體" w:hAnsi="標楷體" w:hint="eastAsia"/>
          <w:b/>
          <w:bCs/>
        </w:rPr>
        <w:t>迦旃</w:t>
      </w:r>
      <w:proofErr w:type="gramEnd"/>
      <w:r w:rsidRPr="0027171D">
        <w:rPr>
          <w:rFonts w:ascii="標楷體" w:eastAsia="標楷體" w:hAnsi="標楷體" w:hint="eastAsia"/>
          <w:b/>
          <w:bCs/>
        </w:rPr>
        <w:t>延：此</w:t>
      </w:r>
      <w:proofErr w:type="gramStart"/>
      <w:r w:rsidRPr="0027171D">
        <w:rPr>
          <w:rFonts w:ascii="標楷體" w:eastAsia="標楷體" w:hAnsi="標楷體" w:hint="eastAsia"/>
          <w:b/>
          <w:bCs/>
        </w:rPr>
        <w:t>云剪剃種</w:t>
      </w:r>
      <w:proofErr w:type="gramEnd"/>
      <w:r w:rsidRPr="0027171D">
        <w:rPr>
          <w:rFonts w:ascii="標楷體" w:eastAsia="標楷體" w:hAnsi="標楷體" w:hint="eastAsia"/>
          <w:b/>
          <w:bCs/>
        </w:rPr>
        <w:t>，上古</w:t>
      </w:r>
      <w:proofErr w:type="gramStart"/>
      <w:r w:rsidRPr="0027171D">
        <w:rPr>
          <w:rFonts w:ascii="標楷體" w:eastAsia="標楷體" w:hAnsi="標楷體" w:hint="eastAsia"/>
          <w:b/>
          <w:bCs/>
        </w:rPr>
        <w:t>多仙居</w:t>
      </w:r>
      <w:proofErr w:type="gramEnd"/>
      <w:r w:rsidRPr="0027171D">
        <w:rPr>
          <w:rFonts w:ascii="標楷體" w:eastAsia="標楷體" w:hAnsi="標楷體" w:hint="eastAsia"/>
          <w:b/>
          <w:bCs/>
        </w:rPr>
        <w:t>山，無人剃髮，</w:t>
      </w:r>
      <w:proofErr w:type="gramStart"/>
      <w:r w:rsidRPr="0027171D">
        <w:rPr>
          <w:rFonts w:ascii="標楷體" w:eastAsia="標楷體" w:hAnsi="標楷體" w:hint="eastAsia"/>
          <w:b/>
          <w:bCs/>
        </w:rPr>
        <w:t>一</w:t>
      </w:r>
      <w:proofErr w:type="gramEnd"/>
      <w:r w:rsidRPr="0027171D">
        <w:rPr>
          <w:rFonts w:ascii="標楷體" w:eastAsia="標楷體" w:hAnsi="標楷體" w:hint="eastAsia"/>
          <w:b/>
          <w:bCs/>
        </w:rPr>
        <w:t>仙人有二子，</w:t>
      </w:r>
      <w:proofErr w:type="gramStart"/>
      <w:r w:rsidRPr="0027171D">
        <w:rPr>
          <w:rFonts w:ascii="標楷體" w:eastAsia="標楷體" w:hAnsi="標楷體" w:hint="eastAsia"/>
          <w:b/>
          <w:bCs/>
        </w:rPr>
        <w:t>往省其父</w:t>
      </w:r>
      <w:proofErr w:type="gramEnd"/>
      <w:r w:rsidRPr="0027171D">
        <w:rPr>
          <w:rFonts w:ascii="標楷體" w:eastAsia="標楷體" w:hAnsi="標楷體" w:hint="eastAsia"/>
          <w:b/>
          <w:bCs/>
        </w:rPr>
        <w:t>，次子</w:t>
      </w:r>
      <w:proofErr w:type="gramStart"/>
      <w:r w:rsidRPr="0027171D">
        <w:rPr>
          <w:rFonts w:ascii="標楷體" w:eastAsia="標楷體" w:hAnsi="標楷體" w:hint="eastAsia"/>
          <w:b/>
          <w:bCs/>
        </w:rPr>
        <w:t>為諸仙剃髮</w:t>
      </w:r>
      <w:proofErr w:type="gramEnd"/>
      <w:r w:rsidRPr="0027171D">
        <w:rPr>
          <w:rFonts w:ascii="標楷體" w:eastAsia="標楷體" w:hAnsi="標楷體" w:hint="eastAsia"/>
          <w:b/>
          <w:bCs/>
        </w:rPr>
        <w:t>，因</w:t>
      </w:r>
      <w:proofErr w:type="gramStart"/>
      <w:r w:rsidRPr="0027171D">
        <w:rPr>
          <w:rFonts w:ascii="標楷體" w:eastAsia="標楷體" w:hAnsi="標楷體" w:hint="eastAsia"/>
          <w:b/>
          <w:bCs/>
        </w:rPr>
        <w:t>立族焉。</w:t>
      </w:r>
      <w:proofErr w:type="gramEnd"/>
    </w:p>
    <w:p w14:paraId="3342E552" w14:textId="0B212354" w:rsidR="0056607B" w:rsidRPr="0027171D" w:rsidRDefault="0056607B" w:rsidP="0027171D">
      <w:pPr>
        <w:spacing w:after="0" w:line="240" w:lineRule="atLeast"/>
        <w:rPr>
          <w:rFonts w:ascii="標楷體" w:eastAsia="標楷體" w:hAnsi="標楷體"/>
          <w:b/>
          <w:bCs/>
        </w:rPr>
      </w:pPr>
      <w:r w:rsidRPr="0027171D">
        <w:rPr>
          <w:rFonts w:ascii="標楷體" w:eastAsia="標楷體" w:hAnsi="標楷體" w:hint="eastAsia"/>
          <w:b/>
          <w:bCs/>
        </w:rPr>
        <w:t>◎善分別義，</w:t>
      </w:r>
      <w:proofErr w:type="gramStart"/>
      <w:r w:rsidRPr="0027171D">
        <w:rPr>
          <w:rFonts w:ascii="標楷體" w:eastAsia="標楷體" w:hAnsi="標楷體" w:hint="eastAsia"/>
          <w:b/>
          <w:bCs/>
        </w:rPr>
        <w:t>敷演道教</w:t>
      </w:r>
      <w:proofErr w:type="gramEnd"/>
      <w:r w:rsidRPr="0027171D">
        <w:rPr>
          <w:rFonts w:ascii="標楷體" w:eastAsia="標楷體" w:hAnsi="標楷體" w:hint="eastAsia"/>
          <w:b/>
          <w:bCs/>
        </w:rPr>
        <w:t>者，</w:t>
      </w:r>
      <w:proofErr w:type="gramStart"/>
      <w:r w:rsidRPr="0027171D">
        <w:rPr>
          <w:rFonts w:ascii="標楷體" w:eastAsia="標楷體" w:hAnsi="標楷體" w:hint="eastAsia"/>
          <w:b/>
          <w:bCs/>
        </w:rPr>
        <w:t>迦旃</w:t>
      </w:r>
      <w:proofErr w:type="gramEnd"/>
      <w:r w:rsidRPr="0027171D">
        <w:rPr>
          <w:rFonts w:ascii="標楷體" w:eastAsia="標楷體" w:hAnsi="標楷體" w:hint="eastAsia"/>
          <w:b/>
          <w:bCs/>
        </w:rPr>
        <w:t>延尊者為第一。</w:t>
      </w:r>
    </w:p>
    <w:p w14:paraId="06C5EE6C" w14:textId="5E1FD1DF" w:rsidR="0056607B" w:rsidRPr="0027171D" w:rsidRDefault="0027171D" w:rsidP="0027171D">
      <w:pPr>
        <w:spacing w:after="0" w:line="240" w:lineRule="atLeast"/>
        <w:rPr>
          <w:rFonts w:ascii="標楷體" w:eastAsia="標楷體" w:hAnsi="標楷體"/>
          <w:b/>
          <w:bCs/>
        </w:rPr>
      </w:pPr>
      <w:r w:rsidRPr="0027171D">
        <w:rPr>
          <w:rFonts w:ascii="標楷體" w:eastAsia="標楷體" w:hAnsi="標楷體" w:hint="eastAsia"/>
          <w:b/>
          <w:bCs/>
        </w:rPr>
        <w:t>◎</w:t>
      </w:r>
      <w:r w:rsidR="0056607B" w:rsidRPr="0027171D">
        <w:rPr>
          <w:rFonts w:ascii="標楷體" w:eastAsia="標楷體" w:hAnsi="標楷體" w:hint="eastAsia"/>
          <w:b/>
          <w:bCs/>
        </w:rPr>
        <w:t>阿</w:t>
      </w:r>
      <w:r w:rsidR="0056607B" w:rsidRPr="0027171D">
        <w:rPr>
          <w:rFonts w:ascii="新細明體" w:eastAsia="新細明體" w:hAnsi="新細明體" w:cs="新細明體" w:hint="eastAsia"/>
          <w:b/>
          <w:bCs/>
        </w:rPr>
        <w:t>㝹</w:t>
      </w:r>
      <w:r w:rsidR="0056607B" w:rsidRPr="0027171D">
        <w:rPr>
          <w:rFonts w:ascii="標楷體" w:eastAsia="標楷體" w:hAnsi="標楷體" w:cs="標楷體" w:hint="eastAsia"/>
          <w:b/>
          <w:bCs/>
        </w:rPr>
        <w:t>樓馱</w:t>
      </w:r>
      <w:r w:rsidR="0056607B" w:rsidRPr="0027171D">
        <w:rPr>
          <w:rFonts w:ascii="標楷體" w:eastAsia="標楷體" w:hAnsi="標楷體" w:hint="eastAsia"/>
          <w:b/>
          <w:bCs/>
        </w:rPr>
        <w:t>，亦云阿那律陀，亦云阿尼盧豆，此云無貧，亦云如意，乃白飯之子。</w:t>
      </w:r>
    </w:p>
    <w:p w14:paraId="7FBC1B8A" w14:textId="77C53B62" w:rsidR="0027171D" w:rsidRPr="0027171D" w:rsidRDefault="0027171D" w:rsidP="0027171D">
      <w:pPr>
        <w:spacing w:after="0" w:line="240" w:lineRule="atLeast"/>
        <w:rPr>
          <w:rFonts w:ascii="標楷體" w:eastAsia="標楷體" w:hAnsi="標楷體"/>
          <w:b/>
          <w:bCs/>
        </w:rPr>
      </w:pPr>
      <w:r w:rsidRPr="0027171D">
        <w:rPr>
          <w:rFonts w:ascii="標楷體" w:eastAsia="標楷體" w:hAnsi="標楷體" w:hint="eastAsia"/>
          <w:b/>
          <w:bCs/>
        </w:rPr>
        <w:t>◎我佛法中，天</w:t>
      </w:r>
      <w:proofErr w:type="gramStart"/>
      <w:r w:rsidRPr="0027171D">
        <w:rPr>
          <w:rFonts w:ascii="標楷體" w:eastAsia="標楷體" w:hAnsi="標楷體" w:hint="eastAsia"/>
          <w:b/>
          <w:bCs/>
        </w:rPr>
        <w:t>眼徹視者</w:t>
      </w:r>
      <w:proofErr w:type="gramEnd"/>
      <w:r w:rsidRPr="0027171D">
        <w:rPr>
          <w:rFonts w:ascii="標楷體" w:eastAsia="標楷體" w:hAnsi="標楷體" w:hint="eastAsia"/>
          <w:b/>
          <w:bCs/>
        </w:rPr>
        <w:t>，阿</w:t>
      </w:r>
      <w:proofErr w:type="gramStart"/>
      <w:r w:rsidRPr="0027171D">
        <w:rPr>
          <w:rFonts w:ascii="標楷體" w:eastAsia="標楷體" w:hAnsi="標楷體" w:hint="eastAsia"/>
          <w:b/>
          <w:bCs/>
        </w:rPr>
        <w:t>那律為</w:t>
      </w:r>
      <w:proofErr w:type="gramEnd"/>
      <w:r w:rsidRPr="0027171D">
        <w:rPr>
          <w:rFonts w:ascii="標楷體" w:eastAsia="標楷體" w:hAnsi="標楷體" w:hint="eastAsia"/>
          <w:b/>
          <w:bCs/>
        </w:rPr>
        <w:t>第一。</w:t>
      </w:r>
    </w:p>
    <w:p w14:paraId="350BE372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</w:p>
    <w:p w14:paraId="732F56F5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學佛，莫過於一</w:t>
      </w:r>
      <w:proofErr w:type="gramStart"/>
      <w:r w:rsidRPr="0027171D">
        <w:rPr>
          <w:rFonts w:ascii="標楷體" w:eastAsia="標楷體" w:hAnsi="標楷體" w:hint="eastAsia"/>
        </w:rPr>
        <w:t>念心</w:t>
      </w:r>
      <w:proofErr w:type="gramEnd"/>
      <w:r w:rsidRPr="0027171D">
        <w:rPr>
          <w:rFonts w:ascii="標楷體" w:eastAsia="標楷體" w:hAnsi="標楷體" w:hint="eastAsia"/>
        </w:rPr>
        <w:t>，我們要時時，保持住一念清淨善念，這是我們每一天、每一</w:t>
      </w:r>
      <w:proofErr w:type="gramStart"/>
      <w:r w:rsidRPr="0027171D">
        <w:rPr>
          <w:rFonts w:ascii="標楷體" w:eastAsia="標楷體" w:hAnsi="標楷體" w:hint="eastAsia"/>
        </w:rPr>
        <w:t>秒鐘，</w:t>
      </w:r>
      <w:proofErr w:type="gramEnd"/>
      <w:r w:rsidRPr="0027171D">
        <w:rPr>
          <w:rFonts w:ascii="標楷體" w:eastAsia="標楷體" w:hAnsi="標楷體" w:hint="eastAsia"/>
        </w:rPr>
        <w:t>都不能讓它漏失掉的，一念善心。</w:t>
      </w:r>
    </w:p>
    <w:p w14:paraId="7A27F02F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</w:p>
    <w:p w14:paraId="59E9DE22" w14:textId="1204FB04" w:rsidR="0027171D" w:rsidRPr="0027171D" w:rsidRDefault="0027171D" w:rsidP="0027171D">
      <w:pPr>
        <w:spacing w:after="0" w:line="240" w:lineRule="atLeast"/>
        <w:rPr>
          <w:rFonts w:ascii="標楷體" w:eastAsia="標楷體" w:hAnsi="標楷體"/>
          <w:b/>
          <w:bCs/>
        </w:rPr>
      </w:pPr>
      <w:r w:rsidRPr="0027171D">
        <w:rPr>
          <w:rFonts w:ascii="標楷體" w:eastAsia="標楷體" w:hAnsi="標楷體" w:hint="eastAsia"/>
          <w:b/>
          <w:bCs/>
        </w:rPr>
        <w:t>善心有愛最美姿，儀態表達攝人心，累世</w:t>
      </w:r>
      <w:proofErr w:type="gramStart"/>
      <w:r w:rsidRPr="0027171D">
        <w:rPr>
          <w:rFonts w:ascii="標楷體" w:eastAsia="標楷體" w:hAnsi="標楷體" w:hint="eastAsia"/>
          <w:b/>
          <w:bCs/>
        </w:rPr>
        <w:t>修持好習慣</w:t>
      </w:r>
      <w:proofErr w:type="gramEnd"/>
      <w:r w:rsidRPr="0027171D">
        <w:rPr>
          <w:rFonts w:ascii="標楷體" w:eastAsia="標楷體" w:hAnsi="標楷體" w:hint="eastAsia"/>
          <w:b/>
          <w:bCs/>
        </w:rPr>
        <w:t>，付出無求心自在</w:t>
      </w:r>
    </w:p>
    <w:p w14:paraId="7BFBB08A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</w:p>
    <w:p w14:paraId="01B09772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這也就是要對大家說，本來人人與佛同等，人人都</w:t>
      </w:r>
      <w:proofErr w:type="gramStart"/>
      <w:r w:rsidRPr="0027171D">
        <w:rPr>
          <w:rFonts w:ascii="標楷體" w:eastAsia="標楷體" w:hAnsi="標楷體" w:hint="eastAsia"/>
        </w:rPr>
        <w:t>有大慈無量</w:t>
      </w:r>
      <w:proofErr w:type="gramEnd"/>
      <w:r w:rsidRPr="0027171D">
        <w:rPr>
          <w:rFonts w:ascii="標楷體" w:eastAsia="標楷體" w:hAnsi="標楷體" w:hint="eastAsia"/>
        </w:rPr>
        <w:t>，偏偏就是我們眾生一</w:t>
      </w:r>
      <w:proofErr w:type="gramStart"/>
      <w:r w:rsidRPr="0027171D">
        <w:rPr>
          <w:rFonts w:ascii="標楷體" w:eastAsia="標楷體" w:hAnsi="標楷體" w:hint="eastAsia"/>
        </w:rPr>
        <w:t>念無明</w:t>
      </w:r>
      <w:proofErr w:type="gramEnd"/>
      <w:r w:rsidRPr="0027171D">
        <w:rPr>
          <w:rFonts w:ascii="標楷體" w:eastAsia="標楷體" w:hAnsi="標楷體" w:hint="eastAsia"/>
        </w:rPr>
        <w:t>，所以生出了很多的惡念，惡念是從無明開始，所以起一分惡，就消了一分善。</w:t>
      </w:r>
    </w:p>
    <w:p w14:paraId="6EAEA6E2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我們必定要善心好好顧好，尤其是人與人</w:t>
      </w:r>
      <w:proofErr w:type="gramStart"/>
      <w:r w:rsidRPr="0027171D">
        <w:rPr>
          <w:rFonts w:ascii="標楷體" w:eastAsia="標楷體" w:hAnsi="標楷體" w:hint="eastAsia"/>
        </w:rPr>
        <w:t>之間，</w:t>
      </w:r>
      <w:proofErr w:type="gramEnd"/>
      <w:r w:rsidRPr="0027171D">
        <w:rPr>
          <w:rFonts w:ascii="標楷體" w:eastAsia="標楷體" w:hAnsi="標楷體" w:hint="eastAsia"/>
        </w:rPr>
        <w:t>那分的</w:t>
      </w:r>
      <w:proofErr w:type="gramStart"/>
      <w:r w:rsidRPr="0027171D">
        <w:rPr>
          <w:rFonts w:ascii="標楷體" w:eastAsia="標楷體" w:hAnsi="標楷體" w:hint="eastAsia"/>
        </w:rPr>
        <w:t>善緣很重要</w:t>
      </w:r>
      <w:proofErr w:type="gramEnd"/>
      <w:r w:rsidRPr="0027171D">
        <w:rPr>
          <w:rFonts w:ascii="標楷體" w:eastAsia="標楷體" w:hAnsi="標楷體" w:hint="eastAsia"/>
        </w:rPr>
        <w:t>，我們付出給人有愛，自然人人對我們就尊重，所以說，什麼樣的人是最可愛的人？什麼樣的人讓人看了是最尊重？可愛的人，讓人看了很順眼，也心生敬愛。</w:t>
      </w:r>
    </w:p>
    <w:p w14:paraId="3D452E54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但是美姿，沒有一個標準法，是看人，跟人在一起時，讓人看了很投緣，怎麼看怎麼順眼，這就是美姿，除了心要照顧好，常常對人有愛，對人尊重</w:t>
      </w:r>
      <w:proofErr w:type="gramStart"/>
      <w:r w:rsidRPr="0027171D">
        <w:rPr>
          <w:rFonts w:ascii="標楷體" w:eastAsia="標楷體" w:hAnsi="標楷體" w:hint="eastAsia"/>
        </w:rPr>
        <w:t>以外，</w:t>
      </w:r>
      <w:proofErr w:type="gramEnd"/>
      <w:r w:rsidRPr="0027171D">
        <w:rPr>
          <w:rFonts w:ascii="標楷體" w:eastAsia="標楷體" w:hAnsi="標楷體" w:hint="eastAsia"/>
        </w:rPr>
        <w:t>自己的身形也要照顧得很好。</w:t>
      </w:r>
    </w:p>
    <w:p w14:paraId="220F3199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身形不離開四威儀，行、住、坐、臥，我們的</w:t>
      </w:r>
      <w:proofErr w:type="gramStart"/>
      <w:r w:rsidRPr="0027171D">
        <w:rPr>
          <w:rFonts w:ascii="標楷體" w:eastAsia="標楷體" w:hAnsi="標楷體" w:hint="eastAsia"/>
        </w:rPr>
        <w:t>舉手動足</w:t>
      </w:r>
      <w:proofErr w:type="gramEnd"/>
      <w:r w:rsidRPr="0027171D">
        <w:rPr>
          <w:rFonts w:ascii="標楷體" w:eastAsia="標楷體" w:hAnsi="標楷體" w:hint="eastAsia"/>
        </w:rPr>
        <w:t>，開口</w:t>
      </w:r>
      <w:proofErr w:type="gramStart"/>
      <w:r w:rsidRPr="0027171D">
        <w:rPr>
          <w:rFonts w:ascii="標楷體" w:eastAsia="標楷體" w:hAnsi="標楷體" w:hint="eastAsia"/>
        </w:rPr>
        <w:t>動舌，</w:t>
      </w:r>
      <w:proofErr w:type="gramEnd"/>
      <w:r w:rsidRPr="0027171D">
        <w:rPr>
          <w:rFonts w:ascii="標楷體" w:eastAsia="標楷體" w:hAnsi="標楷體" w:hint="eastAsia"/>
        </w:rPr>
        <w:t>讓人看得到的都是在儀態中，像這樣，一切舉止動作，光是看了就起歡喜了，這</w:t>
      </w:r>
      <w:proofErr w:type="gramStart"/>
      <w:r w:rsidRPr="0027171D">
        <w:rPr>
          <w:rFonts w:ascii="標楷體" w:eastAsia="標楷體" w:hAnsi="標楷體" w:hint="eastAsia"/>
        </w:rPr>
        <w:t>就是攝</w:t>
      </w:r>
      <w:r w:rsidRPr="0027171D">
        <w:rPr>
          <w:rFonts w:ascii="標楷體" w:eastAsia="標楷體" w:hAnsi="標楷體" w:hint="eastAsia"/>
        </w:rPr>
        <w:lastRenderedPageBreak/>
        <w:t>受人心</w:t>
      </w:r>
      <w:proofErr w:type="gramEnd"/>
      <w:r w:rsidRPr="0027171D">
        <w:rPr>
          <w:rFonts w:ascii="標楷體" w:eastAsia="標楷體" w:hAnsi="標楷體" w:hint="eastAsia"/>
        </w:rPr>
        <w:t>。</w:t>
      </w:r>
    </w:p>
    <w:p w14:paraId="3BEE6F55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常常在說，統理大眾，一切無礙，要如何來統理大眾，不只是帶人，最重要的是帶心，大眾的心，我們能</w:t>
      </w:r>
      <w:proofErr w:type="gramStart"/>
      <w:r w:rsidRPr="0027171D">
        <w:rPr>
          <w:rFonts w:ascii="標楷體" w:eastAsia="標楷體" w:hAnsi="標楷體" w:hint="eastAsia"/>
        </w:rPr>
        <w:t>將之攝受</w:t>
      </w:r>
      <w:proofErr w:type="gramEnd"/>
      <w:r w:rsidRPr="0027171D">
        <w:rPr>
          <w:rFonts w:ascii="標楷體" w:eastAsia="標楷體" w:hAnsi="標楷體" w:hint="eastAsia"/>
        </w:rPr>
        <w:t>，這樣我們要做什麼事，一切無礙，這也就是在我們的儀態，平時我們的舉止動作，這也是</w:t>
      </w:r>
      <w:proofErr w:type="gramStart"/>
      <w:r w:rsidRPr="0027171D">
        <w:rPr>
          <w:rFonts w:ascii="標楷體" w:eastAsia="標楷體" w:hAnsi="標楷體" w:hint="eastAsia"/>
        </w:rPr>
        <w:t>要說到心</w:t>
      </w:r>
      <w:proofErr w:type="gramEnd"/>
      <w:r w:rsidRPr="0027171D">
        <w:rPr>
          <w:rFonts w:ascii="標楷體" w:eastAsia="標楷體" w:hAnsi="標楷體" w:hint="eastAsia"/>
        </w:rPr>
        <w:t>。</w:t>
      </w:r>
    </w:p>
    <w:p w14:paraId="4531E4EC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所以這樣這一生開始，我們若是這時候讓人看到，這個人威儀很好，那就是我們過去生中，我們也有培養這樣的習慣，這一生中，讓人看了心生歡喜，這一生中，在我們過去的習氣，有這樣這麼好的儀態的習慣，我們就要好好再珍惜，珍惜我們不要失態。</w:t>
      </w:r>
    </w:p>
    <w:p w14:paraId="262811CB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所以既有好的形態，我們要好好保持，要是不好的，現在要趕緊學習，所以這都是累世所有的。</w:t>
      </w:r>
    </w:p>
    <w:p w14:paraId="6A3F6D56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所以「累世」，就是說過去、現在、未來，我們</w:t>
      </w:r>
      <w:proofErr w:type="gramStart"/>
      <w:r w:rsidRPr="0027171D">
        <w:rPr>
          <w:rFonts w:ascii="標楷體" w:eastAsia="標楷體" w:hAnsi="標楷體" w:hint="eastAsia"/>
        </w:rPr>
        <w:t>修持好的</w:t>
      </w:r>
      <w:proofErr w:type="gramEnd"/>
      <w:r w:rsidRPr="0027171D">
        <w:rPr>
          <w:rFonts w:ascii="標楷體" w:eastAsia="標楷體" w:hAnsi="標楷體" w:hint="eastAsia"/>
        </w:rPr>
        <w:t>習慣，過去是這樣修過來的，現在也要這樣那麼好的習慣，未來也就是這樣的習慣。</w:t>
      </w:r>
    </w:p>
    <w:p w14:paraId="1E527F38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所以大家不要輕視，我們日常生活起心動念，舉手動作，一切都是跟我們的未來都有關，現在一定要</w:t>
      </w:r>
      <w:proofErr w:type="gramStart"/>
      <w:r w:rsidRPr="0027171D">
        <w:rPr>
          <w:rFonts w:ascii="標楷體" w:eastAsia="標楷體" w:hAnsi="標楷體" w:hint="eastAsia"/>
        </w:rPr>
        <w:t>好好顧守</w:t>
      </w:r>
      <w:proofErr w:type="gramEnd"/>
      <w:r w:rsidRPr="0027171D">
        <w:rPr>
          <w:rFonts w:ascii="標楷體" w:eastAsia="標楷體" w:hAnsi="標楷體" w:hint="eastAsia"/>
        </w:rPr>
        <w:t>。</w:t>
      </w:r>
    </w:p>
    <w:p w14:paraId="5DE74E4D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所以在阿羅漢的群中，眾所知識，其中還有</w:t>
      </w:r>
      <w:proofErr w:type="gramStart"/>
      <w:r w:rsidRPr="0027171D">
        <w:rPr>
          <w:rFonts w:ascii="標楷體" w:eastAsia="標楷體" w:hAnsi="標楷體" w:hint="eastAsia"/>
        </w:rPr>
        <w:t>迦旃</w:t>
      </w:r>
      <w:proofErr w:type="gramEnd"/>
      <w:r w:rsidRPr="0027171D">
        <w:rPr>
          <w:rFonts w:ascii="標楷體" w:eastAsia="標楷體" w:hAnsi="標楷體" w:hint="eastAsia"/>
        </w:rPr>
        <w:t>延，</w:t>
      </w:r>
      <w:proofErr w:type="gramStart"/>
      <w:r w:rsidRPr="0027171D">
        <w:rPr>
          <w:rFonts w:ascii="標楷體" w:eastAsia="標楷體" w:hAnsi="標楷體" w:hint="eastAsia"/>
        </w:rPr>
        <w:t>迦旃</w:t>
      </w:r>
      <w:proofErr w:type="gramEnd"/>
      <w:r w:rsidRPr="0027171D">
        <w:rPr>
          <w:rFonts w:ascii="標楷體" w:eastAsia="標楷體" w:hAnsi="標楷體" w:hint="eastAsia"/>
        </w:rPr>
        <w:t>延比丘叫做「</w:t>
      </w:r>
      <w:proofErr w:type="gramStart"/>
      <w:r w:rsidRPr="0027171D">
        <w:rPr>
          <w:rFonts w:ascii="標楷體" w:eastAsia="標楷體" w:hAnsi="標楷體" w:hint="eastAsia"/>
        </w:rPr>
        <w:t>剪剃種</w:t>
      </w:r>
      <w:proofErr w:type="gramEnd"/>
      <w:r w:rsidRPr="0027171D">
        <w:rPr>
          <w:rFonts w:ascii="標楷體" w:eastAsia="標楷體" w:hAnsi="標楷體" w:hint="eastAsia"/>
        </w:rPr>
        <w:t>」，意思就是說他的種族，就是在</w:t>
      </w:r>
      <w:proofErr w:type="gramStart"/>
      <w:r w:rsidRPr="0027171D">
        <w:rPr>
          <w:rFonts w:ascii="標楷體" w:eastAsia="標楷體" w:hAnsi="標楷體" w:hint="eastAsia"/>
        </w:rPr>
        <w:t>很遙遠很遙遠</w:t>
      </w:r>
      <w:proofErr w:type="gramEnd"/>
      <w:r w:rsidRPr="0027171D">
        <w:rPr>
          <w:rFonts w:ascii="標楷體" w:eastAsia="標楷體" w:hAnsi="標楷體" w:hint="eastAsia"/>
        </w:rPr>
        <w:t>之前，在印度有很多仙人，都是入山去修行，大家都知道，印度自古以來所傳下來的，就是婆羅門教，他們對修行很重視，感覺在人生過程中的最後，一定就要修行。</w:t>
      </w:r>
    </w:p>
    <w:p w14:paraId="0DB3BA57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所以在山林中，很多的仙人，都是離家去修行，其中那個時候，大家若進去修行，頭髮、鬍鬚都很長，無人可以剪剃，沒有人幫他修剪頭髮，剃鬍子，所以人人的形態，都是頭髮長、鬍子長。</w:t>
      </w:r>
    </w:p>
    <w:p w14:paraId="43005154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其中有一位仙人，他有兩個兒子，有一天就進去山裡，去探視他們的父親，看到怎麼整座山裡面的修行人，都是披頭散髮，鬍鬚那麼亂，兩個兒子的其中一個，看了不忍心，他就發心要為這些仙人，剪剃頭</w:t>
      </w:r>
      <w:proofErr w:type="gramStart"/>
      <w:r w:rsidRPr="0027171D">
        <w:rPr>
          <w:rFonts w:ascii="標楷體" w:eastAsia="標楷體" w:hAnsi="標楷體" w:hint="eastAsia"/>
        </w:rPr>
        <w:t>髮</w:t>
      </w:r>
      <w:proofErr w:type="gramEnd"/>
      <w:r w:rsidRPr="0027171D">
        <w:rPr>
          <w:rFonts w:ascii="標楷體" w:eastAsia="標楷體" w:hAnsi="標楷體" w:hint="eastAsia"/>
        </w:rPr>
        <w:t>和鬍鬚。</w:t>
      </w:r>
    </w:p>
    <w:p w14:paraId="7E3CE66B" w14:textId="77777777" w:rsid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我們都知道印度氣候很熱，雖然是在山林中，若是全身都沒有整理，也是會很難過，有了這一位年輕人，願意來為他們剪剃鬚髮，所以大家很歡喜，對他就很疼惜，就很尊重，所以為他立一個族，這個族就是剪剃，這就是</w:t>
      </w:r>
      <w:proofErr w:type="gramStart"/>
      <w:r w:rsidRPr="0027171D">
        <w:rPr>
          <w:rFonts w:ascii="標楷體" w:eastAsia="標楷體" w:hAnsi="標楷體" w:hint="eastAsia"/>
        </w:rPr>
        <w:t>迦旃</w:t>
      </w:r>
      <w:proofErr w:type="gramEnd"/>
      <w:r w:rsidRPr="0027171D">
        <w:rPr>
          <w:rFonts w:ascii="標楷體" w:eastAsia="標楷體" w:hAnsi="標楷體" w:hint="eastAsia"/>
        </w:rPr>
        <w:t>延尊者的名稱由來。</w:t>
      </w:r>
    </w:p>
    <w:p w14:paraId="10DA9B44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</w:p>
    <w:p w14:paraId="4F1F58EC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  <w:b/>
          <w:bCs/>
        </w:rPr>
      </w:pPr>
      <w:proofErr w:type="gramStart"/>
      <w:r w:rsidRPr="0027171D">
        <w:rPr>
          <w:rFonts w:ascii="標楷體" w:eastAsia="標楷體" w:hAnsi="標楷體" w:hint="eastAsia"/>
          <w:b/>
          <w:bCs/>
        </w:rPr>
        <w:t>迦旃</w:t>
      </w:r>
      <w:proofErr w:type="gramEnd"/>
      <w:r w:rsidRPr="0027171D">
        <w:rPr>
          <w:rFonts w:ascii="標楷體" w:eastAsia="標楷體" w:hAnsi="標楷體" w:hint="eastAsia"/>
          <w:b/>
          <w:bCs/>
        </w:rPr>
        <w:t>延：此</w:t>
      </w:r>
      <w:proofErr w:type="gramStart"/>
      <w:r w:rsidRPr="0027171D">
        <w:rPr>
          <w:rFonts w:ascii="標楷體" w:eastAsia="標楷體" w:hAnsi="標楷體" w:hint="eastAsia"/>
          <w:b/>
          <w:bCs/>
        </w:rPr>
        <w:t>云剪剃種</w:t>
      </w:r>
      <w:proofErr w:type="gramEnd"/>
      <w:r w:rsidRPr="0027171D">
        <w:rPr>
          <w:rFonts w:ascii="標楷體" w:eastAsia="標楷體" w:hAnsi="標楷體" w:hint="eastAsia"/>
          <w:b/>
          <w:bCs/>
        </w:rPr>
        <w:t>，上古</w:t>
      </w:r>
      <w:proofErr w:type="gramStart"/>
      <w:r w:rsidRPr="0027171D">
        <w:rPr>
          <w:rFonts w:ascii="標楷體" w:eastAsia="標楷體" w:hAnsi="標楷體" w:hint="eastAsia"/>
          <w:b/>
          <w:bCs/>
        </w:rPr>
        <w:t>多仙居</w:t>
      </w:r>
      <w:proofErr w:type="gramEnd"/>
      <w:r w:rsidRPr="0027171D">
        <w:rPr>
          <w:rFonts w:ascii="標楷體" w:eastAsia="標楷體" w:hAnsi="標楷體" w:hint="eastAsia"/>
          <w:b/>
          <w:bCs/>
        </w:rPr>
        <w:t>山，無人剃髮，</w:t>
      </w:r>
      <w:proofErr w:type="gramStart"/>
      <w:r w:rsidRPr="0027171D">
        <w:rPr>
          <w:rFonts w:ascii="標楷體" w:eastAsia="標楷體" w:hAnsi="標楷體" w:hint="eastAsia"/>
          <w:b/>
          <w:bCs/>
        </w:rPr>
        <w:t>一</w:t>
      </w:r>
      <w:proofErr w:type="gramEnd"/>
      <w:r w:rsidRPr="0027171D">
        <w:rPr>
          <w:rFonts w:ascii="標楷體" w:eastAsia="標楷體" w:hAnsi="標楷體" w:hint="eastAsia"/>
          <w:b/>
          <w:bCs/>
        </w:rPr>
        <w:t>仙人有二子，</w:t>
      </w:r>
      <w:proofErr w:type="gramStart"/>
      <w:r w:rsidRPr="0027171D">
        <w:rPr>
          <w:rFonts w:ascii="標楷體" w:eastAsia="標楷體" w:hAnsi="標楷體" w:hint="eastAsia"/>
          <w:b/>
          <w:bCs/>
        </w:rPr>
        <w:t>往省其父</w:t>
      </w:r>
      <w:proofErr w:type="gramEnd"/>
      <w:r w:rsidRPr="0027171D">
        <w:rPr>
          <w:rFonts w:ascii="標楷體" w:eastAsia="標楷體" w:hAnsi="標楷體" w:hint="eastAsia"/>
          <w:b/>
          <w:bCs/>
        </w:rPr>
        <w:t>，次子</w:t>
      </w:r>
      <w:proofErr w:type="gramStart"/>
      <w:r w:rsidRPr="0027171D">
        <w:rPr>
          <w:rFonts w:ascii="標楷體" w:eastAsia="標楷體" w:hAnsi="標楷體" w:hint="eastAsia"/>
          <w:b/>
          <w:bCs/>
        </w:rPr>
        <w:t>為諸仙剃髮</w:t>
      </w:r>
      <w:proofErr w:type="gramEnd"/>
      <w:r w:rsidRPr="0027171D">
        <w:rPr>
          <w:rFonts w:ascii="標楷體" w:eastAsia="標楷體" w:hAnsi="標楷體" w:hint="eastAsia"/>
          <w:b/>
          <w:bCs/>
        </w:rPr>
        <w:t>，因</w:t>
      </w:r>
      <w:proofErr w:type="gramStart"/>
      <w:r w:rsidRPr="0027171D">
        <w:rPr>
          <w:rFonts w:ascii="標楷體" w:eastAsia="標楷體" w:hAnsi="標楷體" w:hint="eastAsia"/>
          <w:b/>
          <w:bCs/>
        </w:rPr>
        <w:t>立族焉。</w:t>
      </w:r>
      <w:proofErr w:type="gramEnd"/>
    </w:p>
    <w:p w14:paraId="2278AF2D" w14:textId="7EDBBE45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</w:p>
    <w:p w14:paraId="0AE51B28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</w:p>
    <w:p w14:paraId="124F7DCA" w14:textId="77777777" w:rsid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所以因為這樣，《阿含經》裡面就有這麼說：</w:t>
      </w:r>
    </w:p>
    <w:p w14:paraId="576F6C26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</w:p>
    <w:p w14:paraId="1D71C756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  <w:b/>
          <w:bCs/>
        </w:rPr>
      </w:pPr>
      <w:r w:rsidRPr="0027171D">
        <w:rPr>
          <w:rFonts w:ascii="標楷體" w:eastAsia="標楷體" w:hAnsi="標楷體" w:hint="eastAsia"/>
          <w:b/>
          <w:bCs/>
        </w:rPr>
        <w:t>善分別義，</w:t>
      </w:r>
      <w:proofErr w:type="gramStart"/>
      <w:r w:rsidRPr="0027171D">
        <w:rPr>
          <w:rFonts w:ascii="標楷體" w:eastAsia="標楷體" w:hAnsi="標楷體" w:hint="eastAsia"/>
          <w:b/>
          <w:bCs/>
        </w:rPr>
        <w:t>敷演道教</w:t>
      </w:r>
      <w:proofErr w:type="gramEnd"/>
      <w:r w:rsidRPr="0027171D">
        <w:rPr>
          <w:rFonts w:ascii="標楷體" w:eastAsia="標楷體" w:hAnsi="標楷體" w:hint="eastAsia"/>
          <w:b/>
          <w:bCs/>
        </w:rPr>
        <w:t>者，</w:t>
      </w:r>
      <w:proofErr w:type="gramStart"/>
      <w:r w:rsidRPr="0027171D">
        <w:rPr>
          <w:rFonts w:ascii="標楷體" w:eastAsia="標楷體" w:hAnsi="標楷體" w:hint="eastAsia"/>
          <w:b/>
          <w:bCs/>
        </w:rPr>
        <w:t>迦旃</w:t>
      </w:r>
      <w:proofErr w:type="gramEnd"/>
      <w:r w:rsidRPr="0027171D">
        <w:rPr>
          <w:rFonts w:ascii="標楷體" w:eastAsia="標楷體" w:hAnsi="標楷體" w:hint="eastAsia"/>
          <w:b/>
          <w:bCs/>
        </w:rPr>
        <w:t>延尊者為第一。</w:t>
      </w:r>
    </w:p>
    <w:p w14:paraId="44604277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</w:p>
    <w:p w14:paraId="3BE29EE1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意思就是說，這位尊者，雖然他的付出受到人人的尊重，培養出</w:t>
      </w:r>
      <w:proofErr w:type="gramStart"/>
      <w:r w:rsidRPr="0027171D">
        <w:rPr>
          <w:rFonts w:ascii="標楷體" w:eastAsia="標楷體" w:hAnsi="標楷體" w:hint="eastAsia"/>
        </w:rPr>
        <w:t>那分善分別</w:t>
      </w:r>
      <w:proofErr w:type="gramEnd"/>
      <w:r w:rsidRPr="0027171D">
        <w:rPr>
          <w:rFonts w:ascii="標楷體" w:eastAsia="標楷體" w:hAnsi="標楷體" w:hint="eastAsia"/>
        </w:rPr>
        <w:t>教</w:t>
      </w:r>
      <w:r w:rsidRPr="0027171D">
        <w:rPr>
          <w:rFonts w:ascii="標楷體" w:eastAsia="標楷體" w:hAnsi="標楷體" w:hint="eastAsia"/>
        </w:rPr>
        <w:lastRenderedPageBreak/>
        <w:t>義，修行之後，他也是辯才無礙，每到哪</w:t>
      </w:r>
      <w:proofErr w:type="gramStart"/>
      <w:r w:rsidRPr="0027171D">
        <w:rPr>
          <w:rFonts w:ascii="標楷體" w:eastAsia="標楷體" w:hAnsi="標楷體" w:hint="eastAsia"/>
        </w:rPr>
        <w:t>個</w:t>
      </w:r>
      <w:proofErr w:type="gramEnd"/>
      <w:r w:rsidRPr="0027171D">
        <w:rPr>
          <w:rFonts w:ascii="標楷體" w:eastAsia="標楷體" w:hAnsi="標楷體" w:hint="eastAsia"/>
        </w:rPr>
        <w:t>地方，在人群中去弘揚佛陀的教法，一直受到人人的尊重，</w:t>
      </w:r>
      <w:proofErr w:type="gramStart"/>
      <w:r w:rsidRPr="0027171D">
        <w:rPr>
          <w:rFonts w:ascii="標楷體" w:eastAsia="標楷體" w:hAnsi="標楷體" w:hint="eastAsia"/>
        </w:rPr>
        <w:t>及依教奉行</w:t>
      </w:r>
      <w:proofErr w:type="gramEnd"/>
      <w:r w:rsidRPr="0027171D">
        <w:rPr>
          <w:rFonts w:ascii="標楷體" w:eastAsia="標楷體" w:hAnsi="標楷體" w:hint="eastAsia"/>
        </w:rPr>
        <w:t>，所以他有這樣的特長，講法、說道都很好，所以佛陀稱讚他是一位，</w:t>
      </w:r>
      <w:proofErr w:type="gramStart"/>
      <w:r w:rsidRPr="0027171D">
        <w:rPr>
          <w:rFonts w:ascii="標楷體" w:eastAsia="標楷體" w:hAnsi="標楷體" w:hint="eastAsia"/>
        </w:rPr>
        <w:t>敷演道教</w:t>
      </w:r>
      <w:proofErr w:type="gramEnd"/>
      <w:r w:rsidRPr="0027171D">
        <w:rPr>
          <w:rFonts w:ascii="標楷體" w:eastAsia="標楷體" w:hAnsi="標楷體" w:hint="eastAsia"/>
        </w:rPr>
        <w:t>第一。</w:t>
      </w:r>
    </w:p>
    <w:p w14:paraId="7FF5FACC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這也就是他的特長，說起來，講法給人聽，能讓這麼多人都很肯定，那就是他過去生中，也是跟人結這麼</w:t>
      </w:r>
      <w:proofErr w:type="gramStart"/>
      <w:r w:rsidRPr="0027171D">
        <w:rPr>
          <w:rFonts w:ascii="標楷體" w:eastAsia="標楷體" w:hAnsi="標楷體" w:hint="eastAsia"/>
        </w:rPr>
        <w:t>多好緣</w:t>
      </w:r>
      <w:proofErr w:type="gramEnd"/>
      <w:r w:rsidRPr="0027171D">
        <w:rPr>
          <w:rFonts w:ascii="標楷體" w:eastAsia="標楷體" w:hAnsi="標楷體" w:hint="eastAsia"/>
        </w:rPr>
        <w:t>，所以才能夠他說的話，那麼多人愛聽。</w:t>
      </w:r>
    </w:p>
    <w:p w14:paraId="1AA354E1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再來就是阿</w:t>
      </w:r>
      <w:r w:rsidRPr="0027171D">
        <w:rPr>
          <w:rFonts w:ascii="新細明體" w:eastAsia="新細明體" w:hAnsi="新細明體" w:cs="新細明體" w:hint="eastAsia"/>
        </w:rPr>
        <w:t>㝹</w:t>
      </w:r>
      <w:r w:rsidRPr="0027171D">
        <w:rPr>
          <w:rFonts w:ascii="標楷體" w:eastAsia="標楷體" w:hAnsi="標楷體" w:cs="標楷體" w:hint="eastAsia"/>
        </w:rPr>
        <w:t>樓馱，也可以叫做阿那律陀，阿那律陀，大家應該也很熟，記得嗎？阿難尊者在佛陀將</w:t>
      </w:r>
      <w:proofErr w:type="gramStart"/>
      <w:r w:rsidRPr="0027171D">
        <w:rPr>
          <w:rFonts w:ascii="標楷體" w:eastAsia="標楷體" w:hAnsi="標楷體" w:cs="標楷體" w:hint="eastAsia"/>
        </w:rPr>
        <w:t>入滅時</w:t>
      </w:r>
      <w:proofErr w:type="gramEnd"/>
      <w:r w:rsidRPr="0027171D">
        <w:rPr>
          <w:rFonts w:ascii="標楷體" w:eastAsia="標楷體" w:hAnsi="標楷體" w:cs="標楷體" w:hint="eastAsia"/>
        </w:rPr>
        <w:t>，當時他的煩惱還沒有去除，很多比丘圍繞在佛的身邊，大家很自在，唯有阿難的情緒無法控制，跑出來外面哭，佛陀將</w:t>
      </w:r>
      <w:proofErr w:type="gramStart"/>
      <w:r w:rsidRPr="0027171D">
        <w:rPr>
          <w:rFonts w:ascii="標楷體" w:eastAsia="標楷體" w:hAnsi="標楷體" w:cs="標楷體" w:hint="eastAsia"/>
        </w:rPr>
        <w:t>捨</w:t>
      </w:r>
      <w:proofErr w:type="gramEnd"/>
      <w:r w:rsidRPr="0027171D">
        <w:rPr>
          <w:rFonts w:ascii="標楷體" w:eastAsia="標楷體" w:hAnsi="標楷體" w:cs="標楷體" w:hint="eastAsia"/>
        </w:rPr>
        <w:t>報圓寂。</w:t>
      </w:r>
    </w:p>
    <w:p w14:paraId="06FBFD74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那個當中有一位尊者趕回來時，看到阿難在那裡放聲大哭，他就向阿難提醒，</w:t>
      </w:r>
      <w:proofErr w:type="gramStart"/>
      <w:r w:rsidRPr="0027171D">
        <w:rPr>
          <w:rFonts w:ascii="標楷體" w:eastAsia="標楷體" w:hAnsi="標楷體" w:hint="eastAsia"/>
        </w:rPr>
        <w:t>阿難啊</w:t>
      </w:r>
      <w:proofErr w:type="gramEnd"/>
      <w:r w:rsidRPr="0027171D">
        <w:rPr>
          <w:rFonts w:ascii="標楷體" w:eastAsia="標楷體" w:hAnsi="標楷體" w:hint="eastAsia"/>
        </w:rPr>
        <w:t>，這個時候，不是你在這裡哭的時候，有事情，你要趕快去辦，所以阿難受到阿那律陀的指點，才趕快又回來請教佛陀，</w:t>
      </w:r>
      <w:proofErr w:type="gramStart"/>
      <w:r w:rsidRPr="0027171D">
        <w:rPr>
          <w:rFonts w:ascii="標楷體" w:eastAsia="標楷體" w:hAnsi="標楷體" w:hint="eastAsia"/>
        </w:rPr>
        <w:t>將來僧</w:t>
      </w:r>
      <w:proofErr w:type="gramEnd"/>
      <w:r w:rsidRPr="0027171D">
        <w:rPr>
          <w:rFonts w:ascii="標楷體" w:eastAsia="標楷體" w:hAnsi="標楷體" w:hint="eastAsia"/>
        </w:rPr>
        <w:t>團裡面要如何降伏，將來要講經的時候，要以什麼為開頭等等。</w:t>
      </w:r>
    </w:p>
    <w:p w14:paraId="0C370A15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這都是那個時候，阿難情緒無法控制時，阿那律陀提醒他，其實阿那律陀，也是釋迦族裡面的貴族，不只是貴族，也是釋迦牟尼佛的堂弟，也是阿難的堂兄，所以這是</w:t>
      </w:r>
      <w:proofErr w:type="gramStart"/>
      <w:r w:rsidRPr="0027171D">
        <w:rPr>
          <w:rFonts w:ascii="標楷體" w:eastAsia="標楷體" w:hAnsi="標楷體" w:hint="eastAsia"/>
        </w:rPr>
        <w:t>淨飯王</w:t>
      </w:r>
      <w:proofErr w:type="gramEnd"/>
      <w:r w:rsidRPr="0027171D">
        <w:rPr>
          <w:rFonts w:ascii="標楷體" w:eastAsia="標楷體" w:hAnsi="標楷體" w:hint="eastAsia"/>
        </w:rPr>
        <w:t>的兄弟，所生的孩子。</w:t>
      </w:r>
    </w:p>
    <w:p w14:paraId="368A9149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</w:p>
    <w:p w14:paraId="408A7B3B" w14:textId="2EE864A6" w:rsidR="0027171D" w:rsidRDefault="0027171D" w:rsidP="0027171D">
      <w:pPr>
        <w:spacing w:after="0" w:line="240" w:lineRule="atLeast"/>
        <w:rPr>
          <w:rFonts w:ascii="標楷體" w:eastAsia="標楷體" w:hAnsi="標楷體"/>
          <w:b/>
          <w:bCs/>
        </w:rPr>
      </w:pPr>
      <w:r w:rsidRPr="0027171D">
        <w:rPr>
          <w:rFonts w:ascii="標楷體" w:eastAsia="標楷體" w:hAnsi="標楷體" w:hint="eastAsia"/>
          <w:b/>
          <w:bCs/>
        </w:rPr>
        <w:t>阿</w:t>
      </w:r>
      <w:r w:rsidRPr="0027171D">
        <w:rPr>
          <w:rFonts w:ascii="新細明體" w:eastAsia="新細明體" w:hAnsi="新細明體" w:cs="新細明體" w:hint="eastAsia"/>
          <w:b/>
          <w:bCs/>
        </w:rPr>
        <w:t>㝹</w:t>
      </w:r>
      <w:r w:rsidRPr="0027171D">
        <w:rPr>
          <w:rFonts w:ascii="標楷體" w:eastAsia="標楷體" w:hAnsi="標楷體" w:cs="標楷體" w:hint="eastAsia"/>
          <w:b/>
          <w:bCs/>
        </w:rPr>
        <w:t>樓馱</w:t>
      </w:r>
      <w:r w:rsidRPr="0027171D">
        <w:rPr>
          <w:rFonts w:ascii="標楷體" w:eastAsia="標楷體" w:hAnsi="標楷體" w:hint="eastAsia"/>
          <w:b/>
          <w:bCs/>
        </w:rPr>
        <w:t>，亦云阿那律陀，亦云阿尼盧豆，此云無貧，亦云如意，乃白飯之子。</w:t>
      </w:r>
    </w:p>
    <w:p w14:paraId="104F19EA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</w:p>
    <w:p w14:paraId="1BA667C5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proofErr w:type="gramStart"/>
      <w:r w:rsidRPr="0027171D">
        <w:rPr>
          <w:rFonts w:ascii="標楷體" w:eastAsia="標楷體" w:hAnsi="標楷體" w:hint="eastAsia"/>
        </w:rPr>
        <w:t>說到阿那律陀</w:t>
      </w:r>
      <w:proofErr w:type="gramEnd"/>
      <w:r w:rsidRPr="0027171D">
        <w:rPr>
          <w:rFonts w:ascii="標楷體" w:eastAsia="標楷體" w:hAnsi="標楷體" w:hint="eastAsia"/>
        </w:rPr>
        <w:t>的過去是很精進，很善良，</w:t>
      </w:r>
      <w:proofErr w:type="gramStart"/>
      <w:r w:rsidRPr="0027171D">
        <w:rPr>
          <w:rFonts w:ascii="標楷體" w:eastAsia="標楷體" w:hAnsi="標楷體" w:hint="eastAsia"/>
        </w:rPr>
        <w:t>那念心</w:t>
      </w:r>
      <w:proofErr w:type="gramEnd"/>
      <w:r w:rsidRPr="0027171D">
        <w:rPr>
          <w:rFonts w:ascii="標楷體" w:eastAsia="標楷體" w:hAnsi="標楷體" w:hint="eastAsia"/>
        </w:rPr>
        <w:t>，他不忍心貧窮的人，所以他時時布施，不只是布施，他還對修行者很尊敬，所以因為這個因緣果報，累世都是</w:t>
      </w:r>
      <w:proofErr w:type="gramStart"/>
      <w:r w:rsidRPr="0027171D">
        <w:rPr>
          <w:rFonts w:ascii="標楷體" w:eastAsia="標楷體" w:hAnsi="標楷體" w:hint="eastAsia"/>
        </w:rPr>
        <w:t>無貧都</w:t>
      </w:r>
      <w:proofErr w:type="gramEnd"/>
      <w:r w:rsidRPr="0027171D">
        <w:rPr>
          <w:rFonts w:ascii="標楷體" w:eastAsia="標楷體" w:hAnsi="標楷體" w:hint="eastAsia"/>
        </w:rPr>
        <w:t>是富有，生在富有人家。</w:t>
      </w:r>
    </w:p>
    <w:p w14:paraId="59E7A22B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這一生就是在王族裡面，他後來出家了，出家之後，他也是很想要精進，卻是每次佛陀開始要講經時，他就是在那裡打盹，坐下來，佛陀開始講話，他就開始打盹，佛陀若看到，</w:t>
      </w:r>
      <w:proofErr w:type="gramStart"/>
      <w:r w:rsidRPr="0027171D">
        <w:rPr>
          <w:rFonts w:ascii="標楷體" w:eastAsia="標楷體" w:hAnsi="標楷體" w:hint="eastAsia"/>
        </w:rPr>
        <w:t>就很氣</w:t>
      </w:r>
      <w:proofErr w:type="gramEnd"/>
      <w:r w:rsidRPr="0027171D">
        <w:rPr>
          <w:rFonts w:ascii="標楷體" w:eastAsia="標楷體" w:hAnsi="標楷體" w:hint="eastAsia"/>
        </w:rPr>
        <w:t>，所以有一天就說，你這麼愛睡，去生在</w:t>
      </w:r>
      <w:proofErr w:type="gramStart"/>
      <w:r w:rsidRPr="0027171D">
        <w:rPr>
          <w:rFonts w:ascii="標楷體" w:eastAsia="標楷體" w:hAnsi="標楷體" w:hint="eastAsia"/>
        </w:rPr>
        <w:t>蛤蚌中</w:t>
      </w:r>
      <w:proofErr w:type="gramEnd"/>
      <w:r w:rsidRPr="0027171D">
        <w:rPr>
          <w:rFonts w:ascii="標楷體" w:eastAsia="標楷體" w:hAnsi="標楷體" w:hint="eastAsia"/>
        </w:rPr>
        <w:t>，兩個蓋子蓋住，就可以安心睡。</w:t>
      </w:r>
    </w:p>
    <w:p w14:paraId="26452EE7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那個時候受到佛陀在那個當中，這麼強烈的鞭策，從此開始，眼睛</w:t>
      </w:r>
      <w:proofErr w:type="gramStart"/>
      <w:r w:rsidRPr="0027171D">
        <w:rPr>
          <w:rFonts w:ascii="標楷體" w:eastAsia="標楷體" w:hAnsi="標楷體" w:hint="eastAsia"/>
        </w:rPr>
        <w:t>就不閉</w:t>
      </w:r>
      <w:proofErr w:type="gramEnd"/>
      <w:r w:rsidRPr="0027171D">
        <w:rPr>
          <w:rFonts w:ascii="標楷體" w:eastAsia="標楷體" w:hAnsi="標楷體" w:hint="eastAsia"/>
        </w:rPr>
        <w:t>，從此開始，非常的精進，不管是白天，不管是晚上，眼睛若閉上，他就</w:t>
      </w:r>
      <w:proofErr w:type="gramStart"/>
      <w:r w:rsidRPr="0027171D">
        <w:rPr>
          <w:rFonts w:ascii="標楷體" w:eastAsia="標楷體" w:hAnsi="標楷體" w:hint="eastAsia"/>
        </w:rPr>
        <w:t>用草將</w:t>
      </w:r>
      <w:proofErr w:type="gramEnd"/>
      <w:r w:rsidRPr="0027171D">
        <w:rPr>
          <w:rFonts w:ascii="標楷體" w:eastAsia="標楷體" w:hAnsi="標楷體" w:hint="eastAsia"/>
        </w:rPr>
        <w:t>眼睛撐開，就是要練成絕對不昏沈。</w:t>
      </w:r>
    </w:p>
    <w:p w14:paraId="4725213E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不過還是人啊！在這當中不讓眼睛閉上，變成眼睛失明了。</w:t>
      </w:r>
    </w:p>
    <w:p w14:paraId="767932BE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有一天他要補衣服，要穿針線，要穿穿不過去，眼睛看不見，自己要補衣服，要穿針線時，就喊，誰啊，哪位大德，你們慈悲，來替我穿一支針線？這當中剛好佛陀走過那個地方，聽到他的聲音，走近他的身邊，就接下他那支針線，幫他穿過去。</w:t>
      </w:r>
    </w:p>
    <w:p w14:paraId="229CA075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佛陀沒有出聲，但是阿那律陀有感覺，走近他的身邊，幫他穿針線的人是佛陀，趕緊頂禮，佛陀就問他：「你為什麼眼睛看不到？」</w:t>
      </w:r>
    </w:p>
    <w:p w14:paraId="6DC45EAD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他就說：「懺悔，因為</w:t>
      </w:r>
      <w:proofErr w:type="gramStart"/>
      <w:r w:rsidRPr="0027171D">
        <w:rPr>
          <w:rFonts w:ascii="標楷體" w:eastAsia="標楷體" w:hAnsi="標楷體" w:hint="eastAsia"/>
        </w:rPr>
        <w:t>我聽法都會</w:t>
      </w:r>
      <w:proofErr w:type="gramEnd"/>
      <w:r w:rsidRPr="0027171D">
        <w:rPr>
          <w:rFonts w:ascii="標楷體" w:eastAsia="標楷體" w:hAnsi="標楷體" w:hint="eastAsia"/>
        </w:rPr>
        <w:t>打盹，佛陀的鞭策，我開始立願，發奮忘食，</w:t>
      </w:r>
      <w:proofErr w:type="gramStart"/>
      <w:r w:rsidRPr="0027171D">
        <w:rPr>
          <w:rFonts w:ascii="標楷體" w:eastAsia="標楷體" w:hAnsi="標楷體" w:hint="eastAsia"/>
        </w:rPr>
        <w:lastRenderedPageBreak/>
        <w:t>不只是減食</w:t>
      </w:r>
      <w:proofErr w:type="gramEnd"/>
      <w:r w:rsidRPr="0027171D">
        <w:rPr>
          <w:rFonts w:ascii="標楷體" w:eastAsia="標楷體" w:hAnsi="標楷體" w:hint="eastAsia"/>
        </w:rPr>
        <w:t>，我</w:t>
      </w:r>
      <w:proofErr w:type="gramStart"/>
      <w:r w:rsidRPr="0027171D">
        <w:rPr>
          <w:rFonts w:ascii="標楷體" w:eastAsia="標楷體" w:hAnsi="標楷體" w:hint="eastAsia"/>
        </w:rPr>
        <w:t>還要減睡</w:t>
      </w:r>
      <w:proofErr w:type="gramEnd"/>
      <w:r w:rsidRPr="0027171D">
        <w:rPr>
          <w:rFonts w:ascii="標楷體" w:eastAsia="標楷體" w:hAnsi="標楷體" w:hint="eastAsia"/>
        </w:rPr>
        <w:t>，不只是</w:t>
      </w:r>
      <w:proofErr w:type="gramStart"/>
      <w:r w:rsidRPr="0027171D">
        <w:rPr>
          <w:rFonts w:ascii="標楷體" w:eastAsia="標楷體" w:hAnsi="標楷體" w:hint="eastAsia"/>
        </w:rPr>
        <w:t>減食、減睡</w:t>
      </w:r>
      <w:proofErr w:type="gramEnd"/>
      <w:r w:rsidRPr="0027171D">
        <w:rPr>
          <w:rFonts w:ascii="標楷體" w:eastAsia="標楷體" w:hAnsi="標楷體" w:hint="eastAsia"/>
        </w:rPr>
        <w:t>，我連眼睛都不讓它閉下來。」</w:t>
      </w:r>
    </w:p>
    <w:p w14:paraId="2170F934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proofErr w:type="gramStart"/>
      <w:r w:rsidRPr="0027171D">
        <w:rPr>
          <w:rFonts w:ascii="標楷體" w:eastAsia="標楷體" w:hAnsi="標楷體" w:hint="eastAsia"/>
        </w:rPr>
        <w:t>佛陀就嘆一口氣</w:t>
      </w:r>
      <w:proofErr w:type="gramEnd"/>
      <w:r w:rsidRPr="0027171D">
        <w:rPr>
          <w:rFonts w:ascii="標楷體" w:eastAsia="標楷體" w:hAnsi="標楷體" w:hint="eastAsia"/>
        </w:rPr>
        <w:t>，這就是你的愚</w:t>
      </w:r>
      <w:proofErr w:type="gramStart"/>
      <w:r w:rsidRPr="0027171D">
        <w:rPr>
          <w:rFonts w:ascii="標楷體" w:eastAsia="標楷體" w:hAnsi="標楷體" w:hint="eastAsia"/>
        </w:rPr>
        <w:t>癡</w:t>
      </w:r>
      <w:proofErr w:type="gramEnd"/>
      <w:r w:rsidRPr="0027171D">
        <w:rPr>
          <w:rFonts w:ascii="標楷體" w:eastAsia="標楷體" w:hAnsi="標楷體" w:hint="eastAsia"/>
        </w:rPr>
        <w:t>，我們要知道，修行需要一個健康的身體，吃飯可以調理生理，身體的健康，睡眠就像我們肚子餓，需要飯食，需要吃飯，眼睛看很多東西也要休息，就像在吸收營養一樣，你竟然極端的修行，致使你的眼睛看不到。</w:t>
      </w:r>
    </w:p>
    <w:p w14:paraId="0614F82A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阿那律陀說，我沒有遺憾，我心很自在，雖然我的肉眼看不到，不過我的心眼看得到，佛陀在那當中微笑了；是啊，你的心眼看得到，看，我這樣走近，你就能知道是我，能分別，我相信你的心眼如天眼。</w:t>
      </w:r>
    </w:p>
    <w:p w14:paraId="6D81268A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從今以後，你能修眼睛不必用肉眼，你能看世界人生，看天地萬物，能很</w:t>
      </w:r>
      <w:proofErr w:type="gramStart"/>
      <w:r w:rsidRPr="0027171D">
        <w:rPr>
          <w:rFonts w:ascii="標楷體" w:eastAsia="標楷體" w:hAnsi="標楷體" w:hint="eastAsia"/>
        </w:rPr>
        <w:t>清楚，</w:t>
      </w:r>
      <w:proofErr w:type="gramEnd"/>
      <w:r w:rsidRPr="0027171D">
        <w:rPr>
          <w:rFonts w:ascii="標楷體" w:eastAsia="標楷體" w:hAnsi="標楷體" w:hint="eastAsia"/>
        </w:rPr>
        <w:t>你要好好運用你的天眼，就是</w:t>
      </w:r>
      <w:proofErr w:type="gramStart"/>
      <w:r w:rsidRPr="0027171D">
        <w:rPr>
          <w:rFonts w:ascii="標楷體" w:eastAsia="標楷體" w:hAnsi="標楷體" w:hint="eastAsia"/>
        </w:rPr>
        <w:t>要入心</w:t>
      </w:r>
      <w:proofErr w:type="gramEnd"/>
      <w:r w:rsidRPr="0027171D">
        <w:rPr>
          <w:rFonts w:ascii="標楷體" w:eastAsia="標楷體" w:hAnsi="標楷體" w:hint="eastAsia"/>
        </w:rPr>
        <w:t>。</w:t>
      </w:r>
    </w:p>
    <w:p w14:paraId="0EB080AF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這是佛陀和阿那律陀，雖然他們</w:t>
      </w:r>
      <w:proofErr w:type="gramStart"/>
      <w:r w:rsidRPr="0027171D">
        <w:rPr>
          <w:rFonts w:ascii="標楷體" w:eastAsia="標楷體" w:hAnsi="標楷體" w:hint="eastAsia"/>
        </w:rPr>
        <w:t>在俗時是</w:t>
      </w:r>
      <w:proofErr w:type="gramEnd"/>
      <w:r w:rsidRPr="0027171D">
        <w:rPr>
          <w:rFonts w:ascii="標楷體" w:eastAsia="標楷體" w:hAnsi="標楷體" w:hint="eastAsia"/>
        </w:rPr>
        <w:t>堂兄弟，出家之後就是師徒，佛陀對他們的疼愛，不希望他們懈怠，所以看到他在打瞌睡，他的心不</w:t>
      </w:r>
      <w:proofErr w:type="gramStart"/>
      <w:r w:rsidRPr="0027171D">
        <w:rPr>
          <w:rFonts w:ascii="標楷體" w:eastAsia="標楷體" w:hAnsi="標楷體" w:hint="eastAsia"/>
        </w:rPr>
        <w:t>捨</w:t>
      </w:r>
      <w:proofErr w:type="gramEnd"/>
      <w:r w:rsidRPr="0027171D">
        <w:rPr>
          <w:rFonts w:ascii="標楷體" w:eastAsia="標楷體" w:hAnsi="標楷體" w:hint="eastAsia"/>
        </w:rPr>
        <w:t>，希望能啟發他的慧命，所以才會那麼激烈呵斥他。</w:t>
      </w:r>
    </w:p>
    <w:p w14:paraId="2445797D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就是那個時候，他才整個覺醒起來，但是自己不會好好去拿捏，如何保護自己的身體，所以才會損傷了他的眼睛，但是佛陀還是慈悲，就能這樣鼓勵他，雖然肉眼已經壞了，心眼能成長，你能訓練天眼通，所以阿那律陀，也</w:t>
      </w:r>
      <w:proofErr w:type="gramStart"/>
      <w:r w:rsidRPr="0027171D">
        <w:rPr>
          <w:rFonts w:ascii="標楷體" w:eastAsia="標楷體" w:hAnsi="標楷體" w:hint="eastAsia"/>
        </w:rPr>
        <w:t>有人說天眼</w:t>
      </w:r>
      <w:proofErr w:type="gramEnd"/>
      <w:r w:rsidRPr="0027171D">
        <w:rPr>
          <w:rFonts w:ascii="標楷體" w:eastAsia="標楷體" w:hAnsi="標楷體" w:hint="eastAsia"/>
        </w:rPr>
        <w:t>頭陀。</w:t>
      </w:r>
    </w:p>
    <w:p w14:paraId="185287EE" w14:textId="77777777" w:rsid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所以在《阿含經》中就說：</w:t>
      </w:r>
    </w:p>
    <w:p w14:paraId="7E972B64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</w:p>
    <w:p w14:paraId="4BDCD882" w14:textId="113E5B36" w:rsidR="0027171D" w:rsidRDefault="0027171D" w:rsidP="0027171D">
      <w:pPr>
        <w:spacing w:after="0" w:line="240" w:lineRule="atLeast"/>
        <w:rPr>
          <w:rFonts w:ascii="標楷體" w:eastAsia="標楷體" w:hAnsi="標楷體"/>
          <w:b/>
          <w:bCs/>
        </w:rPr>
      </w:pPr>
      <w:r w:rsidRPr="0027171D">
        <w:rPr>
          <w:rFonts w:ascii="標楷體" w:eastAsia="標楷體" w:hAnsi="標楷體" w:hint="eastAsia"/>
          <w:b/>
          <w:bCs/>
        </w:rPr>
        <w:t>我佛法中，天</w:t>
      </w:r>
      <w:proofErr w:type="gramStart"/>
      <w:r w:rsidRPr="0027171D">
        <w:rPr>
          <w:rFonts w:ascii="標楷體" w:eastAsia="標楷體" w:hAnsi="標楷體" w:hint="eastAsia"/>
          <w:b/>
          <w:bCs/>
        </w:rPr>
        <w:t>眼徹視者</w:t>
      </w:r>
      <w:proofErr w:type="gramEnd"/>
      <w:r w:rsidRPr="0027171D">
        <w:rPr>
          <w:rFonts w:ascii="標楷體" w:eastAsia="標楷體" w:hAnsi="標楷體" w:hint="eastAsia"/>
          <w:b/>
          <w:bCs/>
        </w:rPr>
        <w:t>，阿</w:t>
      </w:r>
      <w:proofErr w:type="gramStart"/>
      <w:r w:rsidRPr="0027171D">
        <w:rPr>
          <w:rFonts w:ascii="標楷體" w:eastAsia="標楷體" w:hAnsi="標楷體" w:hint="eastAsia"/>
          <w:b/>
          <w:bCs/>
        </w:rPr>
        <w:t>那律為</w:t>
      </w:r>
      <w:proofErr w:type="gramEnd"/>
      <w:r w:rsidRPr="0027171D">
        <w:rPr>
          <w:rFonts w:ascii="標楷體" w:eastAsia="標楷體" w:hAnsi="標楷體" w:hint="eastAsia"/>
          <w:b/>
          <w:bCs/>
        </w:rPr>
        <w:t>第一。</w:t>
      </w:r>
    </w:p>
    <w:p w14:paraId="2CF8E6A0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</w:p>
    <w:p w14:paraId="726AD827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他用功修行，所修成的就是天眼，我們平時說，心眼，都是從心，很用功去投入，這樣自然他能看到天下萬事物。</w:t>
      </w:r>
    </w:p>
    <w:p w14:paraId="07F343B6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看看我們在現在，也有很多人的眼睛看不到，但是他在做工作，比別人更</w:t>
      </w:r>
      <w:proofErr w:type="gramStart"/>
      <w:r w:rsidRPr="0027171D">
        <w:rPr>
          <w:rFonts w:ascii="標楷體" w:eastAsia="標楷體" w:hAnsi="標楷體" w:hint="eastAsia"/>
        </w:rPr>
        <w:t>俐</w:t>
      </w:r>
      <w:proofErr w:type="gramEnd"/>
      <w:r w:rsidRPr="0027171D">
        <w:rPr>
          <w:rFonts w:ascii="標楷體" w:eastAsia="標楷體" w:hAnsi="標楷體" w:hint="eastAsia"/>
        </w:rPr>
        <w:t>落，做得更好。</w:t>
      </w:r>
    </w:p>
    <w:p w14:paraId="1A795431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所以各位，我們的心眼要好好顧好，心眼比肉眼更重要，何況我們日常生活中，心眼若明，我們的心地就善良了，我們的心眼若明，對人互相尊重，我們自然煩惱去除，就心得自在，所以大家要時時多用心。</w:t>
      </w:r>
    </w:p>
    <w:p w14:paraId="3B9FA2AF" w14:textId="7777777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</w:p>
    <w:p w14:paraId="2C464C5C" w14:textId="7630E6F7" w:rsidR="0027171D" w:rsidRPr="0027171D" w:rsidRDefault="0027171D" w:rsidP="0027171D">
      <w:pPr>
        <w:spacing w:after="0" w:line="240" w:lineRule="atLeast"/>
        <w:rPr>
          <w:rFonts w:ascii="標楷體" w:eastAsia="標楷體" w:hAnsi="標楷體"/>
        </w:rPr>
      </w:pPr>
      <w:r w:rsidRPr="0027171D">
        <w:rPr>
          <w:rFonts w:ascii="標楷體" w:eastAsia="標楷體" w:hAnsi="標楷體" w:hint="eastAsia"/>
        </w:rPr>
        <w:t>～證嚴法師講述於2009年11月29日～</w:t>
      </w:r>
    </w:p>
    <w:sectPr w:rsidR="0027171D" w:rsidRPr="0027171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8392E" w14:textId="77777777" w:rsidR="00D11016" w:rsidRDefault="00D11016" w:rsidP="00F74698">
      <w:pPr>
        <w:spacing w:after="0" w:line="240" w:lineRule="auto"/>
      </w:pPr>
      <w:r>
        <w:separator/>
      </w:r>
    </w:p>
  </w:endnote>
  <w:endnote w:type="continuationSeparator" w:id="0">
    <w:p w14:paraId="3786151C" w14:textId="77777777" w:rsidR="00D11016" w:rsidRDefault="00D11016" w:rsidP="00F74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23CBF" w14:textId="77777777" w:rsidR="00D11016" w:rsidRDefault="00D11016" w:rsidP="00F74698">
      <w:pPr>
        <w:spacing w:after="0" w:line="240" w:lineRule="auto"/>
      </w:pPr>
      <w:r>
        <w:separator/>
      </w:r>
    </w:p>
  </w:footnote>
  <w:footnote w:type="continuationSeparator" w:id="0">
    <w:p w14:paraId="4CEA718B" w14:textId="77777777" w:rsidR="00D11016" w:rsidRDefault="00D11016" w:rsidP="00F746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07B"/>
    <w:rsid w:val="001759ED"/>
    <w:rsid w:val="0027171D"/>
    <w:rsid w:val="003D3EC4"/>
    <w:rsid w:val="0056607B"/>
    <w:rsid w:val="00A10AB3"/>
    <w:rsid w:val="00D11016"/>
    <w:rsid w:val="00E87D2C"/>
    <w:rsid w:val="00F74698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39D909"/>
  <w15:chartTrackingRefBased/>
  <w15:docId w15:val="{49F1761B-EEC2-4B00-AC67-203F3E9DB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07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607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60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607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607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60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607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607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607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607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6607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660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6607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660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6607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6607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6607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6607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660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607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660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607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6607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60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6607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6607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6607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660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6607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6607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746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F74698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F746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F7469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518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2</cp:revision>
  <dcterms:created xsi:type="dcterms:W3CDTF">2025-12-28T00:37:00Z</dcterms:created>
  <dcterms:modified xsi:type="dcterms:W3CDTF">2025-12-31T09:33:00Z</dcterms:modified>
</cp:coreProperties>
</file>