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97CD0" w14:textId="5BEE2664" w:rsidR="00F81F58" w:rsidRPr="00F81F58" w:rsidRDefault="00F81F58" w:rsidP="00F81F58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F81F58">
        <w:rPr>
          <w:rFonts w:ascii="標楷體" w:eastAsia="標楷體" w:hAnsi="標楷體" w:hint="eastAsia"/>
        </w:rPr>
        <w:t>※【2025121</w:t>
      </w:r>
      <w:r w:rsidRPr="00F81F58">
        <w:rPr>
          <w:rFonts w:ascii="標楷體" w:eastAsia="標楷體" w:hAnsi="標楷體" w:hint="eastAsia"/>
        </w:rPr>
        <w:t>9</w:t>
      </w:r>
      <w:r w:rsidRPr="00F81F58">
        <w:rPr>
          <w:rFonts w:ascii="標楷體" w:eastAsia="標楷體" w:hAnsi="標楷體" w:hint="eastAsia"/>
        </w:rPr>
        <w:t>早課連線‧法華經】</w:t>
      </w:r>
    </w:p>
    <w:p w14:paraId="2136C51D" w14:textId="6836C312" w:rsidR="00F81F58" w:rsidRPr="00F81F58" w:rsidRDefault="00F81F58" w:rsidP="00F81F58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F81F58">
        <w:rPr>
          <w:rFonts w:ascii="標楷體" w:eastAsia="標楷體" w:hAnsi="標楷體" w:hint="eastAsia"/>
        </w:rPr>
        <w:t>《靜思妙蓮華》</w:t>
      </w:r>
      <w:r w:rsidRPr="00F81F58">
        <w:rPr>
          <w:rFonts w:ascii="標楷體" w:eastAsia="標楷體" w:hAnsi="標楷體" w:hint="eastAsia"/>
          <w:b/>
          <w:bCs/>
        </w:rPr>
        <w:t>3</w:t>
      </w:r>
      <w:r w:rsidRPr="00F81F58">
        <w:rPr>
          <w:rFonts w:ascii="標楷體" w:eastAsia="標楷體" w:hAnsi="標楷體" w:hint="eastAsia"/>
          <w:b/>
          <w:bCs/>
        </w:rPr>
        <w:t>8</w:t>
      </w:r>
      <w:r w:rsidRPr="00F81F58">
        <w:rPr>
          <w:rFonts w:ascii="標楷體" w:eastAsia="標楷體" w:hAnsi="標楷體" w:hint="eastAsia"/>
          <w:b/>
          <w:bCs/>
        </w:rPr>
        <w:t>.</w:t>
      </w:r>
      <w:proofErr w:type="gramStart"/>
      <w:r w:rsidRPr="00F81F58">
        <w:rPr>
          <w:rFonts w:ascii="標楷體" w:eastAsia="標楷體" w:hAnsi="標楷體" w:hint="eastAsia"/>
          <w:b/>
          <w:bCs/>
        </w:rPr>
        <w:t>忖已德行</w:t>
      </w:r>
      <w:proofErr w:type="gramEnd"/>
      <w:r w:rsidRPr="00F81F58">
        <w:rPr>
          <w:rFonts w:ascii="標楷體" w:eastAsia="標楷體" w:hAnsi="標楷體" w:hint="eastAsia"/>
          <w:b/>
          <w:bCs/>
        </w:rPr>
        <w:t xml:space="preserve"> 忖己利他</w:t>
      </w:r>
    </w:p>
    <w:p w14:paraId="7D70C70B" w14:textId="0CF9C404" w:rsidR="00F81F58" w:rsidRPr="00F81F58" w:rsidRDefault="00F81F58" w:rsidP="00F81F58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F81F58">
        <w:rPr>
          <w:rFonts w:ascii="標楷體" w:eastAsia="標楷體" w:hAnsi="標楷體"/>
          <w:b/>
          <w:bCs/>
        </w:rPr>
        <w:t>https://www.youtube.com/watch?v=e6eixgKi1HU</w:t>
      </w:r>
    </w:p>
    <w:p w14:paraId="4D34A135" w14:textId="77777777" w:rsidR="00F81F58" w:rsidRPr="00F81F58" w:rsidRDefault="00F81F58" w:rsidP="00F81F58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77194684" w14:textId="77777777" w:rsidR="00F81F58" w:rsidRPr="00F81F58" w:rsidRDefault="00F81F58" w:rsidP="00F81F58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F81F58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25113E0D" w14:textId="77777777" w:rsidR="00F81F58" w:rsidRPr="00F81F58" w:rsidRDefault="00F81F58" w:rsidP="00F81F58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F81F58">
        <w:rPr>
          <w:rFonts w:ascii="標楷體" w:eastAsia="標楷體" w:hAnsi="標楷體" w:hint="eastAsia"/>
          <w:b/>
          <w:bCs/>
        </w:rPr>
        <w:t>凡夫心思不離</w:t>
      </w:r>
      <w:proofErr w:type="gramStart"/>
      <w:r w:rsidRPr="00F81F58">
        <w:rPr>
          <w:rFonts w:ascii="標楷體" w:eastAsia="標楷體" w:hAnsi="標楷體" w:hint="eastAsia"/>
          <w:b/>
          <w:bCs/>
        </w:rPr>
        <w:t>煩惱</w:t>
      </w:r>
      <w:r w:rsidRPr="00F81F58">
        <w:rPr>
          <w:rFonts w:ascii="標楷體" w:eastAsia="標楷體" w:hAnsi="標楷體" w:hint="eastAsia"/>
          <w:b/>
          <w:bCs/>
        </w:rPr>
        <w:t>，</w:t>
      </w:r>
      <w:proofErr w:type="gramEnd"/>
      <w:r w:rsidRPr="00F81F58">
        <w:rPr>
          <w:rFonts w:ascii="標楷體" w:eastAsia="標楷體" w:hAnsi="標楷體" w:hint="eastAsia"/>
          <w:b/>
          <w:bCs/>
        </w:rPr>
        <w:t>為業力之所纏繞</w:t>
      </w:r>
      <w:r w:rsidRPr="00F81F58">
        <w:rPr>
          <w:rFonts w:ascii="標楷體" w:eastAsia="標楷體" w:hAnsi="標楷體" w:hint="eastAsia"/>
          <w:b/>
          <w:bCs/>
        </w:rPr>
        <w:t>，</w:t>
      </w:r>
    </w:p>
    <w:p w14:paraId="53F83E5D" w14:textId="0D7DA579" w:rsidR="00F81F58" w:rsidRPr="00F81F58" w:rsidRDefault="00F81F58" w:rsidP="00F81F58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F81F58">
        <w:rPr>
          <w:rFonts w:ascii="標楷體" w:eastAsia="標楷體" w:hAnsi="標楷體" w:hint="eastAsia"/>
          <w:b/>
          <w:bCs/>
        </w:rPr>
        <w:t>心念起伏</w:t>
      </w:r>
      <w:r w:rsidRPr="00F81F58">
        <w:rPr>
          <w:rFonts w:ascii="標楷體" w:eastAsia="標楷體" w:hAnsi="標楷體" w:hint="eastAsia"/>
          <w:b/>
          <w:bCs/>
        </w:rPr>
        <w:t>，</w:t>
      </w:r>
      <w:r w:rsidRPr="00F81F58">
        <w:rPr>
          <w:rFonts w:ascii="標楷體" w:eastAsia="標楷體" w:hAnsi="標楷體" w:hint="eastAsia"/>
          <w:b/>
          <w:bCs/>
        </w:rPr>
        <w:t>輪轉生死</w:t>
      </w:r>
      <w:r w:rsidRPr="00F81F58">
        <w:rPr>
          <w:rFonts w:ascii="標楷體" w:eastAsia="標楷體" w:hAnsi="標楷體" w:hint="eastAsia"/>
          <w:b/>
          <w:bCs/>
        </w:rPr>
        <w:t>，</w:t>
      </w:r>
      <w:r w:rsidRPr="00F81F58">
        <w:rPr>
          <w:rFonts w:ascii="標楷體" w:eastAsia="標楷體" w:hAnsi="標楷體" w:hint="eastAsia"/>
          <w:b/>
          <w:bCs/>
        </w:rPr>
        <w:t>無有休息</w:t>
      </w:r>
      <w:r w:rsidRPr="00F81F58">
        <w:rPr>
          <w:rFonts w:ascii="標楷體" w:eastAsia="標楷體" w:hAnsi="標楷體" w:hint="eastAsia"/>
          <w:b/>
          <w:bCs/>
        </w:rPr>
        <w:t>，</w:t>
      </w:r>
      <w:r w:rsidRPr="00F81F58">
        <w:rPr>
          <w:rFonts w:ascii="標楷體" w:eastAsia="標楷體" w:hAnsi="標楷體" w:hint="eastAsia"/>
          <w:b/>
          <w:bCs/>
        </w:rPr>
        <w:t>由</w:t>
      </w:r>
      <w:proofErr w:type="gramStart"/>
      <w:r w:rsidRPr="00F81F58">
        <w:rPr>
          <w:rFonts w:ascii="標楷體" w:eastAsia="標楷體" w:hAnsi="標楷體" w:hint="eastAsia"/>
          <w:b/>
          <w:bCs/>
        </w:rPr>
        <w:t>煩惱起業</w:t>
      </w:r>
      <w:proofErr w:type="gramEnd"/>
      <w:r w:rsidRPr="00F81F58">
        <w:rPr>
          <w:rFonts w:ascii="標楷體" w:eastAsia="標楷體" w:hAnsi="標楷體" w:hint="eastAsia"/>
          <w:b/>
          <w:bCs/>
        </w:rPr>
        <w:t>，</w:t>
      </w:r>
      <w:r w:rsidRPr="00F81F58">
        <w:rPr>
          <w:rFonts w:ascii="標楷體" w:eastAsia="標楷體" w:hAnsi="標楷體" w:hint="eastAsia"/>
          <w:b/>
          <w:bCs/>
        </w:rPr>
        <w:t>故名有漏也</w:t>
      </w:r>
    </w:p>
    <w:p w14:paraId="336605B1" w14:textId="77777777" w:rsidR="00F81F58" w:rsidRPr="00F81F58" w:rsidRDefault="00F81F58" w:rsidP="00F81F58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  <w:shd w:val="pct15" w:color="auto" w:fill="FFFFFF"/>
        </w:rPr>
      </w:pPr>
    </w:p>
    <w:p w14:paraId="39093017" w14:textId="77777777" w:rsidR="00F81F58" w:rsidRPr="00F81F58" w:rsidRDefault="00F81F58" w:rsidP="00F81F58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3086AFAF" w14:textId="77777777" w:rsidR="00F81F58" w:rsidRPr="00F81F58" w:rsidRDefault="00F81F58" w:rsidP="00F81F58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F81F58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7EB026FC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F81F58">
        <w:rPr>
          <w:rFonts w:ascii="標楷體" w:eastAsia="標楷體" w:hAnsi="標楷體" w:hint="eastAsia"/>
          <w:b/>
          <w:bCs/>
        </w:rPr>
        <w:t>如是我聞。</w:t>
      </w:r>
      <w:proofErr w:type="gramStart"/>
      <w:r w:rsidRPr="00F81F58">
        <w:rPr>
          <w:rFonts w:ascii="標楷體" w:eastAsia="標楷體" w:hAnsi="標楷體" w:hint="eastAsia"/>
          <w:b/>
          <w:bCs/>
        </w:rPr>
        <w:t>一時佛住王</w:t>
      </w:r>
      <w:proofErr w:type="gramEnd"/>
      <w:r w:rsidRPr="00F81F58">
        <w:rPr>
          <w:rFonts w:ascii="標楷體" w:eastAsia="標楷體" w:hAnsi="標楷體" w:hint="eastAsia"/>
          <w:b/>
          <w:bCs/>
        </w:rPr>
        <w:t>舍城</w:t>
      </w:r>
      <w:proofErr w:type="gramStart"/>
      <w:r w:rsidRPr="00F81F58">
        <w:rPr>
          <w:rFonts w:ascii="標楷體" w:eastAsia="標楷體" w:hAnsi="標楷體" w:hint="eastAsia"/>
          <w:b/>
          <w:bCs/>
        </w:rPr>
        <w:t>耆闍崛</w:t>
      </w:r>
      <w:proofErr w:type="gramEnd"/>
      <w:r w:rsidRPr="00F81F58">
        <w:rPr>
          <w:rFonts w:ascii="標楷體" w:eastAsia="標楷體" w:hAnsi="標楷體" w:hint="eastAsia"/>
          <w:b/>
          <w:bCs/>
        </w:rPr>
        <w:t>山中。與大比丘眾萬二千人俱。</w:t>
      </w:r>
    </w:p>
    <w:p w14:paraId="0DCC7740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/>
          <w:b/>
          <w:bCs/>
        </w:rPr>
      </w:pPr>
      <w:r w:rsidRPr="00F81F58">
        <w:rPr>
          <w:rFonts w:ascii="標楷體" w:eastAsia="標楷體" w:hAnsi="標楷體" w:hint="eastAsia"/>
          <w:b/>
          <w:bCs/>
        </w:rPr>
        <w:t>皆是阿羅漢。</w:t>
      </w:r>
      <w:proofErr w:type="gramStart"/>
      <w:r w:rsidRPr="00F81F58">
        <w:rPr>
          <w:rFonts w:ascii="標楷體" w:eastAsia="標楷體" w:hAnsi="標楷體" w:hint="eastAsia"/>
          <w:b/>
          <w:bCs/>
        </w:rPr>
        <w:t>諸漏已</w:t>
      </w:r>
      <w:proofErr w:type="gramEnd"/>
      <w:r w:rsidRPr="00F81F58">
        <w:rPr>
          <w:rFonts w:ascii="標楷體" w:eastAsia="標楷體" w:hAnsi="標楷體" w:hint="eastAsia"/>
          <w:b/>
          <w:bCs/>
        </w:rPr>
        <w:t>盡。無復煩惱。</w:t>
      </w:r>
      <w:proofErr w:type="gramStart"/>
      <w:r w:rsidRPr="00F81F58">
        <w:rPr>
          <w:rFonts w:ascii="標楷體" w:eastAsia="標楷體" w:hAnsi="標楷體" w:hint="eastAsia"/>
          <w:b/>
          <w:bCs/>
        </w:rPr>
        <w:t>逮得己</w:t>
      </w:r>
      <w:proofErr w:type="gramEnd"/>
      <w:r w:rsidRPr="00F81F58">
        <w:rPr>
          <w:rFonts w:ascii="標楷體" w:eastAsia="標楷體" w:hAnsi="標楷體" w:hint="eastAsia"/>
          <w:b/>
          <w:bCs/>
        </w:rPr>
        <w:t>利。</w:t>
      </w:r>
      <w:proofErr w:type="gramStart"/>
      <w:r w:rsidRPr="00F81F58">
        <w:rPr>
          <w:rFonts w:ascii="標楷體" w:eastAsia="標楷體" w:hAnsi="標楷體" w:hint="eastAsia"/>
          <w:b/>
          <w:bCs/>
        </w:rPr>
        <w:t>盡諸有</w:t>
      </w:r>
      <w:proofErr w:type="gramEnd"/>
      <w:r w:rsidRPr="00F81F58">
        <w:rPr>
          <w:rFonts w:ascii="標楷體" w:eastAsia="標楷體" w:hAnsi="標楷體" w:hint="eastAsia"/>
          <w:b/>
          <w:bCs/>
        </w:rPr>
        <w:t>結。心得自在。</w:t>
      </w:r>
    </w:p>
    <w:p w14:paraId="1F608653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  <w:b/>
          <w:bCs/>
        </w:rPr>
      </w:pPr>
    </w:p>
    <w:p w14:paraId="2FE8DFB4" w14:textId="64723E4A" w:rsidR="00F81F58" w:rsidRPr="00F81F58" w:rsidRDefault="00F81F58" w:rsidP="00F81F58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F81F58">
        <w:rPr>
          <w:rFonts w:ascii="標楷體" w:eastAsia="標楷體" w:hAnsi="標楷體" w:hint="eastAsia"/>
          <w:b/>
          <w:bCs/>
          <w:shd w:val="pct15" w:color="auto" w:fill="FFFFFF"/>
        </w:rPr>
        <w:t>【</w:t>
      </w:r>
      <w:r w:rsidRPr="00F81F58">
        <w:rPr>
          <w:rFonts w:ascii="標楷體" w:eastAsia="標楷體" w:hAnsi="標楷體" w:hint="eastAsia"/>
          <w:b/>
          <w:bCs/>
          <w:shd w:val="pct15" w:color="auto" w:fill="FFFFFF"/>
        </w:rPr>
        <w:t>解</w:t>
      </w:r>
      <w:r w:rsidRPr="00F81F58">
        <w:rPr>
          <w:rFonts w:ascii="標楷體" w:eastAsia="標楷體" w:hAnsi="標楷體" w:hint="eastAsia"/>
          <w:b/>
          <w:bCs/>
          <w:shd w:val="pct15" w:color="auto" w:fill="FFFFFF"/>
        </w:rPr>
        <w:t>文】</w:t>
      </w:r>
    </w:p>
    <w:p w14:paraId="48F8598B" w14:textId="36ABEA27" w:rsidR="00F81F58" w:rsidRPr="00F81F58" w:rsidRDefault="00F81F58" w:rsidP="00F81F58">
      <w:pPr>
        <w:spacing w:after="0" w:line="0" w:lineRule="atLeast"/>
        <w:rPr>
          <w:rFonts w:ascii="標楷體" w:eastAsia="標楷體" w:hAnsi="標楷體"/>
          <w:b/>
          <w:bCs/>
        </w:rPr>
      </w:pPr>
      <w:r w:rsidRPr="00F81F58">
        <w:rPr>
          <w:rFonts w:ascii="標楷體" w:eastAsia="標楷體" w:hAnsi="標楷體" w:hint="eastAsia"/>
          <w:b/>
          <w:bCs/>
        </w:rPr>
        <w:t>「</w:t>
      </w:r>
      <w:proofErr w:type="gramStart"/>
      <w:r w:rsidRPr="00F81F58">
        <w:rPr>
          <w:rFonts w:ascii="標楷體" w:eastAsia="標楷體" w:hAnsi="標楷體" w:hint="eastAsia"/>
          <w:b/>
          <w:bCs/>
        </w:rPr>
        <w:t>逮得己</w:t>
      </w:r>
      <w:proofErr w:type="gramEnd"/>
      <w:r w:rsidRPr="00F81F58">
        <w:rPr>
          <w:rFonts w:ascii="標楷體" w:eastAsia="標楷體" w:hAnsi="標楷體" w:hint="eastAsia"/>
          <w:b/>
          <w:bCs/>
        </w:rPr>
        <w:t>利」</w:t>
      </w:r>
      <w:r w:rsidRPr="00F81F58">
        <w:rPr>
          <w:rFonts w:ascii="標楷體" w:eastAsia="標楷體" w:hAnsi="標楷體" w:hint="eastAsia"/>
          <w:b/>
          <w:bCs/>
        </w:rPr>
        <w:t>，</w:t>
      </w:r>
      <w:proofErr w:type="gramStart"/>
      <w:r w:rsidRPr="00F81F58">
        <w:rPr>
          <w:rFonts w:ascii="標楷體" w:eastAsia="標楷體" w:hAnsi="標楷體" w:hint="eastAsia"/>
          <w:b/>
          <w:bCs/>
        </w:rPr>
        <w:t>逮得一句</w:t>
      </w:r>
      <w:proofErr w:type="gramEnd"/>
      <w:r w:rsidRPr="00F81F58">
        <w:rPr>
          <w:rFonts w:ascii="標楷體" w:eastAsia="標楷體" w:hAnsi="標楷體" w:hint="eastAsia"/>
          <w:b/>
          <w:bCs/>
        </w:rPr>
        <w:t>，</w:t>
      </w:r>
      <w:proofErr w:type="gramStart"/>
      <w:r w:rsidRPr="00F81F58">
        <w:rPr>
          <w:rFonts w:ascii="標楷體" w:eastAsia="標楷體" w:hAnsi="標楷體" w:hint="eastAsia"/>
          <w:b/>
          <w:bCs/>
        </w:rPr>
        <w:t>逮得已證修</w:t>
      </w:r>
      <w:proofErr w:type="gramEnd"/>
      <w:r w:rsidRPr="00F81F58">
        <w:rPr>
          <w:rFonts w:ascii="標楷體" w:eastAsia="標楷體" w:hAnsi="標楷體" w:hint="eastAsia"/>
          <w:b/>
          <w:bCs/>
        </w:rPr>
        <w:t>德之意</w:t>
      </w:r>
      <w:r w:rsidRPr="00F81F58">
        <w:rPr>
          <w:rFonts w:ascii="標楷體" w:eastAsia="標楷體" w:hAnsi="標楷體" w:hint="eastAsia"/>
          <w:b/>
          <w:bCs/>
        </w:rPr>
        <w:t>，</w:t>
      </w:r>
      <w:r w:rsidRPr="00F81F58">
        <w:rPr>
          <w:rFonts w:ascii="標楷體" w:eastAsia="標楷體" w:hAnsi="標楷體" w:hint="eastAsia"/>
          <w:b/>
          <w:bCs/>
        </w:rPr>
        <w:t>由</w:t>
      </w:r>
      <w:proofErr w:type="gramStart"/>
      <w:r w:rsidRPr="00F81F58">
        <w:rPr>
          <w:rFonts w:ascii="標楷體" w:eastAsia="標楷體" w:hAnsi="標楷體" w:hint="eastAsia"/>
          <w:b/>
          <w:bCs/>
        </w:rPr>
        <w:t>智斷執</w:t>
      </w:r>
      <w:proofErr w:type="gramEnd"/>
      <w:r w:rsidRPr="00F81F58">
        <w:rPr>
          <w:rFonts w:ascii="標楷體" w:eastAsia="標楷體" w:hAnsi="標楷體" w:hint="eastAsia"/>
          <w:b/>
          <w:bCs/>
        </w:rPr>
        <w:t>功德</w:t>
      </w:r>
      <w:r w:rsidRPr="00F81F58">
        <w:rPr>
          <w:rFonts w:ascii="標楷體" w:eastAsia="標楷體" w:hAnsi="標楷體" w:hint="eastAsia"/>
          <w:b/>
          <w:bCs/>
        </w:rPr>
        <w:t>，</w:t>
      </w:r>
      <w:r w:rsidRPr="00F81F58">
        <w:rPr>
          <w:rFonts w:ascii="標楷體" w:eastAsia="標楷體" w:hAnsi="標楷體" w:hint="eastAsia"/>
          <w:b/>
          <w:bCs/>
        </w:rPr>
        <w:t>證無為理</w:t>
      </w:r>
      <w:r w:rsidRPr="00F81F58">
        <w:rPr>
          <w:rFonts w:ascii="標楷體" w:eastAsia="標楷體" w:hAnsi="標楷體" w:hint="eastAsia"/>
          <w:b/>
          <w:bCs/>
        </w:rPr>
        <w:t>。</w:t>
      </w:r>
    </w:p>
    <w:p w14:paraId="2209E70E" w14:textId="347992D3" w:rsidR="00F81F58" w:rsidRPr="00F81F58" w:rsidRDefault="00F81F58" w:rsidP="00F81F58">
      <w:pPr>
        <w:spacing w:after="0" w:line="0" w:lineRule="atLeast"/>
        <w:rPr>
          <w:rFonts w:ascii="標楷體" w:eastAsia="標楷體" w:hAnsi="標楷體"/>
          <w:b/>
          <w:bCs/>
        </w:rPr>
      </w:pPr>
      <w:r w:rsidRPr="00F81F58">
        <w:rPr>
          <w:rFonts w:ascii="標楷體" w:eastAsia="標楷體" w:hAnsi="標楷體" w:hint="eastAsia"/>
          <w:b/>
          <w:bCs/>
        </w:rPr>
        <w:t>為者造作之意</w:t>
      </w:r>
      <w:r w:rsidRPr="00F81F58">
        <w:rPr>
          <w:rFonts w:ascii="標楷體" w:eastAsia="標楷體" w:hAnsi="標楷體" w:hint="eastAsia"/>
          <w:b/>
          <w:bCs/>
        </w:rPr>
        <w:t>，</w:t>
      </w:r>
      <w:r w:rsidRPr="00F81F58">
        <w:rPr>
          <w:rFonts w:ascii="標楷體" w:eastAsia="標楷體" w:hAnsi="標楷體" w:hint="eastAsia"/>
          <w:b/>
          <w:bCs/>
        </w:rPr>
        <w:t>無因緣造作</w:t>
      </w:r>
      <w:r w:rsidRPr="00F81F58">
        <w:rPr>
          <w:rFonts w:ascii="標楷體" w:eastAsia="標楷體" w:hAnsi="標楷體" w:hint="eastAsia"/>
          <w:b/>
          <w:bCs/>
        </w:rPr>
        <w:t>，</w:t>
      </w:r>
      <w:r w:rsidRPr="00F81F58">
        <w:rPr>
          <w:rFonts w:ascii="標楷體" w:eastAsia="標楷體" w:hAnsi="標楷體" w:hint="eastAsia"/>
          <w:b/>
          <w:bCs/>
        </w:rPr>
        <w:t>曰無為</w:t>
      </w:r>
      <w:r w:rsidRPr="00F81F58">
        <w:rPr>
          <w:rFonts w:ascii="標楷體" w:eastAsia="標楷體" w:hAnsi="標楷體" w:hint="eastAsia"/>
          <w:b/>
          <w:bCs/>
        </w:rPr>
        <w:t>，</w:t>
      </w:r>
      <w:r w:rsidRPr="00F81F58">
        <w:rPr>
          <w:rFonts w:ascii="標楷體" w:eastAsia="標楷體" w:hAnsi="標楷體" w:hint="eastAsia"/>
          <w:b/>
          <w:bCs/>
        </w:rPr>
        <w:t>又無</w:t>
      </w:r>
      <w:proofErr w:type="gramStart"/>
      <w:r w:rsidRPr="00F81F58">
        <w:rPr>
          <w:rFonts w:ascii="標楷體" w:eastAsia="標楷體" w:hAnsi="標楷體" w:hint="eastAsia"/>
          <w:b/>
          <w:bCs/>
        </w:rPr>
        <w:t>生住異滅</w:t>
      </w:r>
      <w:proofErr w:type="gramEnd"/>
      <w:r w:rsidRPr="00F81F58">
        <w:rPr>
          <w:rFonts w:ascii="標楷體" w:eastAsia="標楷體" w:hAnsi="標楷體" w:hint="eastAsia"/>
          <w:b/>
          <w:bCs/>
        </w:rPr>
        <w:t>，</w:t>
      </w:r>
      <w:r w:rsidRPr="00F81F58">
        <w:rPr>
          <w:rFonts w:ascii="標楷體" w:eastAsia="標楷體" w:hAnsi="標楷體" w:hint="eastAsia"/>
          <w:b/>
          <w:bCs/>
        </w:rPr>
        <w:t>四相之造作</w:t>
      </w:r>
      <w:r w:rsidRPr="00F81F58">
        <w:rPr>
          <w:rFonts w:ascii="標楷體" w:eastAsia="標楷體" w:hAnsi="標楷體" w:hint="eastAsia"/>
          <w:b/>
          <w:bCs/>
        </w:rPr>
        <w:t>，</w:t>
      </w:r>
      <w:r w:rsidRPr="00F81F58">
        <w:rPr>
          <w:rFonts w:ascii="標楷體" w:eastAsia="標楷體" w:hAnsi="標楷體" w:hint="eastAsia"/>
          <w:b/>
          <w:bCs/>
        </w:rPr>
        <w:t>曰無為</w:t>
      </w:r>
      <w:r w:rsidRPr="00F81F58">
        <w:rPr>
          <w:rFonts w:ascii="標楷體" w:eastAsia="標楷體" w:hAnsi="標楷體" w:hint="eastAsia"/>
          <w:b/>
          <w:bCs/>
        </w:rPr>
        <w:t>，</w:t>
      </w:r>
      <w:r w:rsidRPr="00F81F58">
        <w:rPr>
          <w:rFonts w:ascii="標楷體" w:eastAsia="標楷體" w:hAnsi="標楷體" w:hint="eastAsia"/>
          <w:b/>
          <w:bCs/>
        </w:rPr>
        <w:t>即真理之異名也</w:t>
      </w:r>
      <w:r w:rsidRPr="00F81F58">
        <w:rPr>
          <w:rFonts w:ascii="標楷體" w:eastAsia="標楷體" w:hAnsi="標楷體" w:hint="eastAsia"/>
          <w:b/>
          <w:bCs/>
        </w:rPr>
        <w:t>。</w:t>
      </w:r>
    </w:p>
    <w:p w14:paraId="72753A0F" w14:textId="44677042" w:rsidR="00F81F58" w:rsidRPr="00F81F58" w:rsidRDefault="00F81F58" w:rsidP="00F81F58">
      <w:pPr>
        <w:spacing w:after="0" w:line="0" w:lineRule="atLeast"/>
        <w:rPr>
          <w:rFonts w:ascii="標楷體" w:eastAsia="標楷體" w:hAnsi="標楷體"/>
          <w:b/>
          <w:bCs/>
        </w:rPr>
      </w:pPr>
      <w:r w:rsidRPr="00F81F58">
        <w:rPr>
          <w:rFonts w:ascii="標楷體" w:eastAsia="標楷體" w:hAnsi="標楷體" w:hint="eastAsia"/>
          <w:b/>
          <w:bCs/>
        </w:rPr>
        <w:t>故</w:t>
      </w:r>
      <w:proofErr w:type="gramStart"/>
      <w:r w:rsidRPr="00F81F58">
        <w:rPr>
          <w:rFonts w:ascii="標楷體" w:eastAsia="標楷體" w:hAnsi="標楷體" w:hint="eastAsia"/>
          <w:b/>
          <w:bCs/>
        </w:rPr>
        <w:t>云</w:t>
      </w:r>
      <w:proofErr w:type="gramEnd"/>
      <w:r w:rsidRPr="00F81F58">
        <w:rPr>
          <w:rFonts w:ascii="標楷體" w:eastAsia="標楷體" w:hAnsi="標楷體" w:hint="eastAsia"/>
          <w:b/>
          <w:bCs/>
        </w:rPr>
        <w:t>己利</w:t>
      </w:r>
      <w:r w:rsidRPr="00F81F58">
        <w:rPr>
          <w:rFonts w:ascii="標楷體" w:eastAsia="標楷體" w:hAnsi="標楷體" w:hint="eastAsia"/>
          <w:b/>
          <w:bCs/>
        </w:rPr>
        <w:t>，</w:t>
      </w:r>
      <w:r w:rsidRPr="00F81F58">
        <w:rPr>
          <w:rFonts w:ascii="標楷體" w:eastAsia="標楷體" w:hAnsi="標楷體" w:hint="eastAsia"/>
          <w:b/>
          <w:bCs/>
        </w:rPr>
        <w:t>己利成就</w:t>
      </w:r>
      <w:r w:rsidRPr="00F81F58">
        <w:rPr>
          <w:rFonts w:ascii="標楷體" w:eastAsia="標楷體" w:hAnsi="標楷體" w:hint="eastAsia"/>
          <w:b/>
          <w:bCs/>
        </w:rPr>
        <w:t>，</w:t>
      </w:r>
      <w:r w:rsidRPr="00F81F58">
        <w:rPr>
          <w:rFonts w:ascii="標楷體" w:eastAsia="標楷體" w:hAnsi="標楷體" w:hint="eastAsia"/>
          <w:b/>
          <w:bCs/>
        </w:rPr>
        <w:t>方受人天供養</w:t>
      </w:r>
      <w:r w:rsidRPr="00F81F58">
        <w:rPr>
          <w:rFonts w:ascii="標楷體" w:eastAsia="標楷體" w:hAnsi="標楷體" w:hint="eastAsia"/>
          <w:b/>
          <w:bCs/>
        </w:rPr>
        <w:t>，</w:t>
      </w:r>
      <w:r w:rsidRPr="00F81F58">
        <w:rPr>
          <w:rFonts w:ascii="標楷體" w:eastAsia="標楷體" w:hAnsi="標楷體" w:hint="eastAsia"/>
          <w:b/>
          <w:bCs/>
        </w:rPr>
        <w:t>應供義也</w:t>
      </w:r>
      <w:r w:rsidRPr="00F81F58">
        <w:rPr>
          <w:rFonts w:ascii="標楷體" w:eastAsia="標楷體" w:hAnsi="標楷體" w:hint="eastAsia"/>
          <w:b/>
          <w:bCs/>
        </w:rPr>
        <w:t>。</w:t>
      </w:r>
    </w:p>
    <w:p w14:paraId="75BFB875" w14:textId="1329AB44" w:rsidR="00F81F58" w:rsidRPr="00F81F58" w:rsidRDefault="00F81F58" w:rsidP="00F81F58">
      <w:pPr>
        <w:spacing w:after="0" w:line="0" w:lineRule="atLeast"/>
        <w:rPr>
          <w:rFonts w:ascii="標楷體" w:eastAsia="標楷體" w:hAnsi="標楷體"/>
          <w:b/>
          <w:bCs/>
        </w:rPr>
      </w:pPr>
      <w:r w:rsidRPr="00F81F58">
        <w:rPr>
          <w:rFonts w:ascii="標楷體" w:eastAsia="標楷體" w:hAnsi="標楷體" w:hint="eastAsia"/>
          <w:b/>
          <w:bCs/>
        </w:rPr>
        <w:t>忖己德行</w:t>
      </w:r>
      <w:r w:rsidRPr="00F81F58">
        <w:rPr>
          <w:rFonts w:ascii="標楷體" w:eastAsia="標楷體" w:hAnsi="標楷體" w:hint="eastAsia"/>
          <w:b/>
          <w:bCs/>
        </w:rPr>
        <w:t>，</w:t>
      </w:r>
      <w:r w:rsidRPr="00F81F58">
        <w:rPr>
          <w:rFonts w:ascii="標楷體" w:eastAsia="標楷體" w:hAnsi="標楷體" w:hint="eastAsia"/>
          <w:b/>
          <w:bCs/>
        </w:rPr>
        <w:t>忖己利他</w:t>
      </w:r>
      <w:r w:rsidRPr="00F81F58">
        <w:rPr>
          <w:rFonts w:ascii="標楷體" w:eastAsia="標楷體" w:hAnsi="標楷體" w:hint="eastAsia"/>
          <w:b/>
          <w:bCs/>
        </w:rPr>
        <w:t>，</w:t>
      </w:r>
      <w:r w:rsidRPr="00F81F58">
        <w:rPr>
          <w:rFonts w:ascii="標楷體" w:eastAsia="標楷體" w:hAnsi="標楷體" w:hint="eastAsia"/>
          <w:b/>
          <w:bCs/>
        </w:rPr>
        <w:t>如修心忍苦</w:t>
      </w:r>
      <w:r w:rsidRPr="00F81F58">
        <w:rPr>
          <w:rFonts w:ascii="標楷體" w:eastAsia="標楷體" w:hAnsi="標楷體" w:hint="eastAsia"/>
          <w:b/>
          <w:bCs/>
        </w:rPr>
        <w:t>，</w:t>
      </w:r>
      <w:r w:rsidRPr="00F81F58">
        <w:rPr>
          <w:rFonts w:ascii="標楷體" w:eastAsia="標楷體" w:hAnsi="標楷體" w:hint="eastAsia"/>
          <w:b/>
          <w:bCs/>
        </w:rPr>
        <w:t>堪受</w:t>
      </w:r>
      <w:proofErr w:type="gramStart"/>
      <w:r w:rsidRPr="00F81F58">
        <w:rPr>
          <w:rFonts w:ascii="標楷體" w:eastAsia="標楷體" w:hAnsi="標楷體" w:hint="eastAsia"/>
          <w:b/>
          <w:bCs/>
        </w:rPr>
        <w:t>勞</w:t>
      </w:r>
      <w:proofErr w:type="gramEnd"/>
      <w:r w:rsidRPr="00F81F58">
        <w:rPr>
          <w:rFonts w:ascii="標楷體" w:eastAsia="標楷體" w:hAnsi="標楷體" w:hint="eastAsia"/>
          <w:b/>
          <w:bCs/>
        </w:rPr>
        <w:t>身而作</w:t>
      </w:r>
      <w:r w:rsidRPr="00F81F58">
        <w:rPr>
          <w:rFonts w:ascii="標楷體" w:eastAsia="標楷體" w:hAnsi="標楷體" w:hint="eastAsia"/>
          <w:b/>
          <w:bCs/>
        </w:rPr>
        <w:t>，</w:t>
      </w:r>
      <w:r w:rsidRPr="00F81F58">
        <w:rPr>
          <w:rFonts w:ascii="標楷體" w:eastAsia="標楷體" w:hAnsi="標楷體" w:hint="eastAsia"/>
          <w:b/>
          <w:bCs/>
        </w:rPr>
        <w:t>食住清貧</w:t>
      </w:r>
      <w:r w:rsidRPr="00F81F58">
        <w:rPr>
          <w:rFonts w:ascii="標楷體" w:eastAsia="標楷體" w:hAnsi="標楷體" w:hint="eastAsia"/>
          <w:b/>
          <w:bCs/>
        </w:rPr>
        <w:t>，</w:t>
      </w:r>
      <w:r w:rsidRPr="00F81F58">
        <w:rPr>
          <w:rFonts w:ascii="標楷體" w:eastAsia="標楷體" w:hAnsi="標楷體" w:hint="eastAsia"/>
          <w:b/>
          <w:bCs/>
        </w:rPr>
        <w:t>應供義也</w:t>
      </w:r>
      <w:r w:rsidRPr="00F81F58">
        <w:rPr>
          <w:rFonts w:ascii="標楷體" w:eastAsia="標楷體" w:hAnsi="標楷體" w:hint="eastAsia"/>
          <w:b/>
          <w:bCs/>
        </w:rPr>
        <w:t>。</w:t>
      </w:r>
    </w:p>
    <w:p w14:paraId="3B301906" w14:textId="4AB57B2B" w:rsidR="00F81F58" w:rsidRPr="00F81F58" w:rsidRDefault="00F81F58" w:rsidP="00F81F58">
      <w:pPr>
        <w:spacing w:after="0" w:line="0" w:lineRule="atLeast"/>
        <w:rPr>
          <w:rFonts w:ascii="標楷體" w:eastAsia="標楷體" w:hAnsi="標楷體"/>
          <w:b/>
          <w:bCs/>
        </w:rPr>
      </w:pPr>
      <w:r w:rsidRPr="00F81F58">
        <w:rPr>
          <w:rFonts w:ascii="標楷體" w:eastAsia="標楷體" w:hAnsi="標楷體" w:hint="eastAsia"/>
          <w:b/>
          <w:bCs/>
        </w:rPr>
        <w:t>食住清貧</w:t>
      </w:r>
      <w:r w:rsidRPr="00F81F58">
        <w:rPr>
          <w:rFonts w:ascii="標楷體" w:eastAsia="標楷體" w:hAnsi="標楷體" w:hint="eastAsia"/>
          <w:b/>
          <w:bCs/>
        </w:rPr>
        <w:t>，</w:t>
      </w:r>
      <w:proofErr w:type="gramStart"/>
      <w:r w:rsidRPr="00F81F58">
        <w:rPr>
          <w:rFonts w:ascii="標楷體" w:eastAsia="標楷體" w:hAnsi="標楷體" w:hint="eastAsia"/>
          <w:b/>
          <w:bCs/>
        </w:rPr>
        <w:t>擎跪而</w:t>
      </w:r>
      <w:proofErr w:type="gramEnd"/>
      <w:r w:rsidRPr="00F81F58">
        <w:rPr>
          <w:rFonts w:ascii="標楷體" w:eastAsia="標楷體" w:hAnsi="標楷體" w:hint="eastAsia"/>
          <w:b/>
          <w:bCs/>
        </w:rPr>
        <w:t>拜</w:t>
      </w:r>
      <w:r w:rsidRPr="00F81F58">
        <w:rPr>
          <w:rFonts w:ascii="標楷體" w:eastAsia="標楷體" w:hAnsi="標楷體" w:hint="eastAsia"/>
          <w:b/>
          <w:bCs/>
        </w:rPr>
        <w:t>，</w:t>
      </w:r>
      <w:proofErr w:type="gramStart"/>
      <w:r w:rsidRPr="00F81F58">
        <w:rPr>
          <w:rFonts w:ascii="標楷體" w:eastAsia="標楷體" w:hAnsi="標楷體" w:hint="eastAsia"/>
          <w:b/>
          <w:bCs/>
        </w:rPr>
        <w:t>勤修精進</w:t>
      </w:r>
      <w:proofErr w:type="gramEnd"/>
      <w:r w:rsidRPr="00F81F58">
        <w:rPr>
          <w:rFonts w:ascii="標楷體" w:eastAsia="標楷體" w:hAnsi="標楷體" w:hint="eastAsia"/>
          <w:b/>
          <w:bCs/>
        </w:rPr>
        <w:t>，</w:t>
      </w:r>
      <w:r w:rsidRPr="00F81F58">
        <w:rPr>
          <w:rFonts w:ascii="標楷體" w:eastAsia="標楷體" w:hAnsi="標楷體" w:hint="eastAsia"/>
          <w:b/>
          <w:bCs/>
        </w:rPr>
        <w:t>唯求自利己德</w:t>
      </w:r>
      <w:r w:rsidRPr="00F81F58">
        <w:rPr>
          <w:rFonts w:ascii="標楷體" w:eastAsia="標楷體" w:hAnsi="標楷體" w:hint="eastAsia"/>
          <w:b/>
          <w:bCs/>
        </w:rPr>
        <w:t>，</w:t>
      </w:r>
      <w:r w:rsidRPr="00F81F58">
        <w:rPr>
          <w:rFonts w:ascii="標楷體" w:eastAsia="標楷體" w:hAnsi="標楷體" w:hint="eastAsia"/>
          <w:b/>
          <w:bCs/>
        </w:rPr>
        <w:t>無兼顧他利之意</w:t>
      </w:r>
      <w:r w:rsidRPr="00F81F58">
        <w:rPr>
          <w:rFonts w:ascii="標楷體" w:eastAsia="標楷體" w:hAnsi="標楷體" w:hint="eastAsia"/>
          <w:b/>
          <w:bCs/>
        </w:rPr>
        <w:t>，</w:t>
      </w:r>
      <w:r w:rsidRPr="00F81F58">
        <w:rPr>
          <w:rFonts w:ascii="標楷體" w:eastAsia="標楷體" w:hAnsi="標楷體" w:hint="eastAsia"/>
          <w:b/>
          <w:bCs/>
        </w:rPr>
        <w:t>乃有缺德之憾</w:t>
      </w:r>
      <w:r w:rsidRPr="00F81F58">
        <w:rPr>
          <w:rFonts w:ascii="標楷體" w:eastAsia="標楷體" w:hAnsi="標楷體" w:hint="eastAsia"/>
          <w:b/>
          <w:bCs/>
        </w:rPr>
        <w:t>。</w:t>
      </w:r>
    </w:p>
    <w:p w14:paraId="3A8BF024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/>
        </w:rPr>
      </w:pPr>
    </w:p>
    <w:p w14:paraId="07680921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r w:rsidRPr="00F81F58">
        <w:rPr>
          <w:rFonts w:ascii="標楷體" w:eastAsia="標楷體" w:hAnsi="標楷體" w:hint="eastAsia"/>
        </w:rPr>
        <w:t>凡夫「心思不離</w:t>
      </w:r>
      <w:proofErr w:type="gramStart"/>
      <w:r w:rsidRPr="00F81F58">
        <w:rPr>
          <w:rFonts w:ascii="標楷體" w:eastAsia="標楷體" w:hAnsi="標楷體" w:hint="eastAsia"/>
        </w:rPr>
        <w:t>煩惱」</w:t>
      </w:r>
      <w:proofErr w:type="gramEnd"/>
      <w:r w:rsidRPr="00F81F58">
        <w:rPr>
          <w:rFonts w:ascii="標楷體" w:eastAsia="標楷體" w:hAnsi="標楷體" w:hint="eastAsia"/>
        </w:rPr>
        <w:t>，所以，「為業力之所纏繞」，這就是凡夫的心，凡夫在日常生活中，就是面對</w:t>
      </w:r>
      <w:proofErr w:type="gramStart"/>
      <w:r w:rsidRPr="00F81F58">
        <w:rPr>
          <w:rFonts w:ascii="標楷體" w:eastAsia="標楷體" w:hAnsi="標楷體" w:hint="eastAsia"/>
        </w:rPr>
        <w:t>煩惱，</w:t>
      </w:r>
      <w:proofErr w:type="gramEnd"/>
      <w:r w:rsidRPr="00F81F58">
        <w:rPr>
          <w:rFonts w:ascii="標楷體" w:eastAsia="標楷體" w:hAnsi="標楷體" w:hint="eastAsia"/>
        </w:rPr>
        <w:t>心念起伏，都是輪轉在生死中，沒有休息，所以煩惱</w:t>
      </w:r>
      <w:proofErr w:type="gramStart"/>
      <w:r w:rsidRPr="00F81F58">
        <w:rPr>
          <w:rFonts w:ascii="標楷體" w:eastAsia="標楷體" w:hAnsi="標楷體" w:hint="eastAsia"/>
        </w:rPr>
        <w:t>會起業</w:t>
      </w:r>
      <w:proofErr w:type="gramEnd"/>
      <w:r w:rsidRPr="00F81F58">
        <w:rPr>
          <w:rFonts w:ascii="標楷體" w:eastAsia="標楷體" w:hAnsi="標楷體" w:hint="eastAsia"/>
        </w:rPr>
        <w:t>，所以名稱叫做「有漏」。</w:t>
      </w:r>
    </w:p>
    <w:p w14:paraId="3D32EB4A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F81F58">
        <w:rPr>
          <w:rFonts w:ascii="標楷體" w:eastAsia="標楷體" w:hAnsi="標楷體" w:hint="eastAsia"/>
        </w:rPr>
        <w:t>我們說過了</w:t>
      </w:r>
      <w:proofErr w:type="gramEnd"/>
      <w:r w:rsidRPr="00F81F58">
        <w:rPr>
          <w:rFonts w:ascii="標楷體" w:eastAsia="標楷體" w:hAnsi="標楷體" w:hint="eastAsia"/>
        </w:rPr>
        <w:t>，「漏」就是</w:t>
      </w:r>
      <w:proofErr w:type="gramStart"/>
      <w:r w:rsidRPr="00F81F58">
        <w:rPr>
          <w:rFonts w:ascii="標楷體" w:eastAsia="標楷體" w:hAnsi="標楷體" w:hint="eastAsia"/>
        </w:rPr>
        <w:t>煩惱，煩惱</w:t>
      </w:r>
      <w:proofErr w:type="gramEnd"/>
      <w:r w:rsidRPr="00F81F58">
        <w:rPr>
          <w:rFonts w:ascii="標楷體" w:eastAsia="標楷體" w:hAnsi="標楷體" w:hint="eastAsia"/>
        </w:rPr>
        <w:t>的起源就是「漏」，我們日日都是隨著，凡夫的心思在流動，凡夫的心思流動，當然我們</w:t>
      </w:r>
      <w:proofErr w:type="gramStart"/>
      <w:r w:rsidRPr="00F81F58">
        <w:rPr>
          <w:rFonts w:ascii="標楷體" w:eastAsia="標楷體" w:hAnsi="標楷體" w:hint="eastAsia"/>
        </w:rPr>
        <w:t>又起惑</w:t>
      </w:r>
      <w:proofErr w:type="gramEnd"/>
      <w:r w:rsidRPr="00F81F58">
        <w:rPr>
          <w:rFonts w:ascii="標楷體" w:eastAsia="標楷體" w:hAnsi="標楷體" w:hint="eastAsia"/>
        </w:rPr>
        <w:t>、造業，每天聽的法，我們都是這樣讓它漏失掉，想到時間過得這麼快，還有多少時間能讓我們流失掉，所以我們一定要把握時日。</w:t>
      </w:r>
    </w:p>
    <w:p w14:paraId="6579477A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/>
        </w:rPr>
      </w:pPr>
    </w:p>
    <w:p w14:paraId="42A2B2C7" w14:textId="79C88114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F81F58">
        <w:rPr>
          <w:rFonts w:ascii="標楷體" w:eastAsia="標楷體" w:hAnsi="標楷體" w:hint="eastAsia"/>
          <w:b/>
          <w:bCs/>
        </w:rPr>
        <w:t>與大比丘眾萬二千人俱。皆是阿羅漢。</w:t>
      </w:r>
      <w:proofErr w:type="gramStart"/>
      <w:r w:rsidRPr="00F81F58">
        <w:rPr>
          <w:rFonts w:ascii="標楷體" w:eastAsia="標楷體" w:hAnsi="標楷體" w:hint="eastAsia"/>
          <w:b/>
          <w:bCs/>
        </w:rPr>
        <w:t>諸漏已</w:t>
      </w:r>
      <w:proofErr w:type="gramEnd"/>
      <w:r w:rsidRPr="00F81F58">
        <w:rPr>
          <w:rFonts w:ascii="標楷體" w:eastAsia="標楷體" w:hAnsi="標楷體" w:hint="eastAsia"/>
          <w:b/>
          <w:bCs/>
        </w:rPr>
        <w:t>盡。無復煩惱。</w:t>
      </w:r>
      <w:proofErr w:type="gramStart"/>
      <w:r w:rsidRPr="00F81F58">
        <w:rPr>
          <w:rFonts w:ascii="標楷體" w:eastAsia="標楷體" w:hAnsi="標楷體" w:hint="eastAsia"/>
          <w:b/>
          <w:bCs/>
        </w:rPr>
        <w:t>逮得己</w:t>
      </w:r>
      <w:proofErr w:type="gramEnd"/>
      <w:r w:rsidRPr="00F81F58">
        <w:rPr>
          <w:rFonts w:ascii="標楷體" w:eastAsia="標楷體" w:hAnsi="標楷體" w:hint="eastAsia"/>
          <w:b/>
          <w:bCs/>
        </w:rPr>
        <w:t>利。</w:t>
      </w:r>
      <w:proofErr w:type="gramStart"/>
      <w:r w:rsidRPr="00F81F58">
        <w:rPr>
          <w:rFonts w:ascii="標楷體" w:eastAsia="標楷體" w:hAnsi="標楷體" w:hint="eastAsia"/>
          <w:b/>
          <w:bCs/>
        </w:rPr>
        <w:t>盡諸有</w:t>
      </w:r>
      <w:proofErr w:type="gramEnd"/>
      <w:r w:rsidRPr="00F81F58">
        <w:rPr>
          <w:rFonts w:ascii="標楷體" w:eastAsia="標楷體" w:hAnsi="標楷體" w:hint="eastAsia"/>
          <w:b/>
          <w:bCs/>
        </w:rPr>
        <w:t>結。心得自在。《法華經序品第一》</w:t>
      </w:r>
    </w:p>
    <w:p w14:paraId="76B151EF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/>
        </w:rPr>
      </w:pPr>
    </w:p>
    <w:p w14:paraId="0BA13ABC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r w:rsidRPr="00F81F58">
        <w:rPr>
          <w:rFonts w:ascii="標楷體" w:eastAsia="標楷體" w:hAnsi="標楷體" w:hint="eastAsia"/>
        </w:rPr>
        <w:t>前面我們</w:t>
      </w:r>
      <w:proofErr w:type="gramStart"/>
      <w:r w:rsidRPr="00F81F58">
        <w:rPr>
          <w:rFonts w:ascii="標楷體" w:eastAsia="標楷體" w:hAnsi="標楷體" w:hint="eastAsia"/>
        </w:rPr>
        <w:t>已經說過</w:t>
      </w:r>
      <w:proofErr w:type="gramEnd"/>
      <w:r w:rsidRPr="00F81F58">
        <w:rPr>
          <w:rFonts w:ascii="標楷體" w:eastAsia="標楷體" w:hAnsi="標楷體" w:hint="eastAsia"/>
        </w:rPr>
        <w:t>，「</w:t>
      </w:r>
      <w:proofErr w:type="gramStart"/>
      <w:r w:rsidRPr="00F81F58">
        <w:rPr>
          <w:rFonts w:ascii="標楷體" w:eastAsia="標楷體" w:hAnsi="標楷體" w:hint="eastAsia"/>
        </w:rPr>
        <w:t>諸漏已</w:t>
      </w:r>
      <w:proofErr w:type="gramEnd"/>
      <w:r w:rsidRPr="00F81F58">
        <w:rPr>
          <w:rFonts w:ascii="標楷體" w:eastAsia="標楷體" w:hAnsi="標楷體" w:hint="eastAsia"/>
        </w:rPr>
        <w:t>盡」就無復煩惱了，既然是無復</w:t>
      </w:r>
      <w:proofErr w:type="gramStart"/>
      <w:r w:rsidRPr="00F81F58">
        <w:rPr>
          <w:rFonts w:ascii="標楷體" w:eastAsia="標楷體" w:hAnsi="標楷體" w:hint="eastAsia"/>
        </w:rPr>
        <w:t>煩惱，</w:t>
      </w:r>
      <w:proofErr w:type="gramEnd"/>
      <w:r w:rsidRPr="00F81F58">
        <w:rPr>
          <w:rFonts w:ascii="標楷體" w:eastAsia="標楷體" w:hAnsi="標楷體" w:hint="eastAsia"/>
        </w:rPr>
        <w:t>那就「</w:t>
      </w:r>
      <w:proofErr w:type="gramStart"/>
      <w:r w:rsidRPr="00F81F58">
        <w:rPr>
          <w:rFonts w:ascii="標楷體" w:eastAsia="標楷體" w:hAnsi="標楷體" w:hint="eastAsia"/>
        </w:rPr>
        <w:t>逮得己</w:t>
      </w:r>
      <w:proofErr w:type="gramEnd"/>
      <w:r w:rsidRPr="00F81F58">
        <w:rPr>
          <w:rFonts w:ascii="標楷體" w:eastAsia="標楷體" w:hAnsi="標楷體" w:hint="eastAsia"/>
        </w:rPr>
        <w:t>利」，「</w:t>
      </w:r>
      <w:proofErr w:type="gramStart"/>
      <w:r w:rsidRPr="00F81F58">
        <w:rPr>
          <w:rFonts w:ascii="標楷體" w:eastAsia="標楷體" w:hAnsi="標楷體" w:hint="eastAsia"/>
        </w:rPr>
        <w:t>逮得</w:t>
      </w:r>
      <w:proofErr w:type="gramEnd"/>
      <w:r w:rsidRPr="00F81F58">
        <w:rPr>
          <w:rFonts w:ascii="標楷體" w:eastAsia="標楷體" w:hAnsi="標楷體" w:hint="eastAsia"/>
        </w:rPr>
        <w:t>」這句意思就是讚嘆，</w:t>
      </w:r>
      <w:proofErr w:type="gramStart"/>
      <w:r w:rsidRPr="00F81F58">
        <w:rPr>
          <w:rFonts w:ascii="標楷體" w:eastAsia="標楷體" w:hAnsi="標楷體" w:hint="eastAsia"/>
        </w:rPr>
        <w:t>堪受供養</w:t>
      </w:r>
      <w:proofErr w:type="gramEnd"/>
      <w:r w:rsidRPr="00F81F58">
        <w:rPr>
          <w:rFonts w:ascii="標楷體" w:eastAsia="標楷體" w:hAnsi="標楷體" w:hint="eastAsia"/>
        </w:rPr>
        <w:t>之德，所以「</w:t>
      </w:r>
      <w:proofErr w:type="gramStart"/>
      <w:r w:rsidRPr="00F81F58">
        <w:rPr>
          <w:rFonts w:ascii="標楷體" w:eastAsia="標楷體" w:hAnsi="標楷體" w:hint="eastAsia"/>
        </w:rPr>
        <w:t>逮得</w:t>
      </w:r>
      <w:proofErr w:type="gramEnd"/>
      <w:r w:rsidRPr="00F81F58">
        <w:rPr>
          <w:rFonts w:ascii="標楷體" w:eastAsia="標楷體" w:hAnsi="標楷體" w:hint="eastAsia"/>
        </w:rPr>
        <w:t>」，就是說我們</w:t>
      </w:r>
      <w:proofErr w:type="gramStart"/>
      <w:r w:rsidRPr="00F81F58">
        <w:rPr>
          <w:rFonts w:ascii="標楷體" w:eastAsia="標楷體" w:hAnsi="標楷體" w:hint="eastAsia"/>
        </w:rPr>
        <w:t>斷諸煩惱，諸漏已</w:t>
      </w:r>
      <w:proofErr w:type="gramEnd"/>
      <w:r w:rsidRPr="00F81F58">
        <w:rPr>
          <w:rFonts w:ascii="標楷體" w:eastAsia="標楷體" w:hAnsi="標楷體" w:hint="eastAsia"/>
        </w:rPr>
        <w:t>盡，無復</w:t>
      </w:r>
      <w:proofErr w:type="gramStart"/>
      <w:r w:rsidRPr="00F81F58">
        <w:rPr>
          <w:rFonts w:ascii="標楷體" w:eastAsia="標楷體" w:hAnsi="標楷體" w:hint="eastAsia"/>
        </w:rPr>
        <w:t>煩惱，</w:t>
      </w:r>
      <w:proofErr w:type="gramEnd"/>
      <w:r w:rsidRPr="00F81F58">
        <w:rPr>
          <w:rFonts w:ascii="標楷體" w:eastAsia="標楷體" w:hAnsi="標楷體" w:hint="eastAsia"/>
        </w:rPr>
        <w:t>這個時候，我們才真正開始能接近德；被受供養的德，被尊敬的德，能夠帶領眾生入人群的德。</w:t>
      </w:r>
    </w:p>
    <w:p w14:paraId="4356E9FB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F81F58">
        <w:rPr>
          <w:rFonts w:ascii="標楷體" w:eastAsia="標楷體" w:hAnsi="標楷體" w:hint="eastAsia"/>
        </w:rPr>
        <w:t>領眾的</w:t>
      </w:r>
      <w:proofErr w:type="gramEnd"/>
      <w:r w:rsidRPr="00F81F58">
        <w:rPr>
          <w:rFonts w:ascii="標楷體" w:eastAsia="標楷體" w:hAnsi="標楷體" w:hint="eastAsia"/>
        </w:rPr>
        <w:t>德，也是</w:t>
      </w:r>
      <w:proofErr w:type="gramStart"/>
      <w:r w:rsidRPr="00F81F58">
        <w:rPr>
          <w:rFonts w:ascii="標楷體" w:eastAsia="標楷體" w:hAnsi="標楷體" w:hint="eastAsia"/>
        </w:rPr>
        <w:t>要諸漏已</w:t>
      </w:r>
      <w:proofErr w:type="gramEnd"/>
      <w:r w:rsidRPr="00F81F58">
        <w:rPr>
          <w:rFonts w:ascii="標楷體" w:eastAsia="標楷體" w:hAnsi="標楷體" w:hint="eastAsia"/>
        </w:rPr>
        <w:t>盡，</w:t>
      </w:r>
      <w:proofErr w:type="gramStart"/>
      <w:r w:rsidRPr="00F81F58">
        <w:rPr>
          <w:rFonts w:ascii="標楷體" w:eastAsia="標楷體" w:hAnsi="標楷體" w:hint="eastAsia"/>
        </w:rPr>
        <w:t>斷諸煩惱，</w:t>
      </w:r>
      <w:proofErr w:type="gramEnd"/>
      <w:r w:rsidRPr="00F81F58">
        <w:rPr>
          <w:rFonts w:ascii="標楷體" w:eastAsia="標楷體" w:hAnsi="標楷體" w:hint="eastAsia"/>
        </w:rPr>
        <w:t>這樣才是有德，所以說「</w:t>
      </w:r>
      <w:proofErr w:type="gramStart"/>
      <w:r w:rsidRPr="00F81F58">
        <w:rPr>
          <w:rFonts w:ascii="標楷體" w:eastAsia="標楷體" w:hAnsi="標楷體" w:hint="eastAsia"/>
        </w:rPr>
        <w:t>逮得己</w:t>
      </w:r>
      <w:proofErr w:type="gramEnd"/>
      <w:r w:rsidRPr="00F81F58">
        <w:rPr>
          <w:rFonts w:ascii="標楷體" w:eastAsia="標楷體" w:hAnsi="標楷體" w:hint="eastAsia"/>
        </w:rPr>
        <w:t>利」，「</w:t>
      </w:r>
      <w:proofErr w:type="gramStart"/>
      <w:r w:rsidRPr="00F81F58">
        <w:rPr>
          <w:rFonts w:ascii="標楷體" w:eastAsia="標楷體" w:hAnsi="標楷體" w:hint="eastAsia"/>
        </w:rPr>
        <w:t>證修德</w:t>
      </w:r>
      <w:proofErr w:type="gramEnd"/>
      <w:r w:rsidRPr="00F81F58">
        <w:rPr>
          <w:rFonts w:ascii="標楷體" w:eastAsia="標楷體" w:hAnsi="標楷體" w:hint="eastAsia"/>
        </w:rPr>
        <w:t>之意」，意思就是我們所修的德。</w:t>
      </w:r>
    </w:p>
    <w:p w14:paraId="785B180C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r w:rsidRPr="00F81F58">
        <w:rPr>
          <w:rFonts w:ascii="標楷體" w:eastAsia="標楷體" w:hAnsi="標楷體" w:hint="eastAsia"/>
        </w:rPr>
        <w:t>記得前面也跟</w:t>
      </w:r>
      <w:proofErr w:type="gramStart"/>
      <w:r w:rsidRPr="00F81F58">
        <w:rPr>
          <w:rFonts w:ascii="標楷體" w:eastAsia="標楷體" w:hAnsi="標楷體" w:hint="eastAsia"/>
        </w:rPr>
        <w:t>大家說過</w:t>
      </w:r>
      <w:proofErr w:type="gramEnd"/>
      <w:r w:rsidRPr="00F81F58">
        <w:rPr>
          <w:rFonts w:ascii="標楷體" w:eastAsia="標楷體" w:hAnsi="標楷體" w:hint="eastAsia"/>
        </w:rPr>
        <w:t>，我們修德要自己自治，我們要修行的德行，雖然我們每天在聽，聽了之後有沒有攝入我們的心？攝入我們的心裡，我們的錯誤，是不是自己有自治呢？</w:t>
      </w:r>
    </w:p>
    <w:p w14:paraId="59B68AB4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r w:rsidRPr="00F81F58">
        <w:rPr>
          <w:rFonts w:ascii="標楷體" w:eastAsia="標楷體" w:hAnsi="標楷體" w:hint="eastAsia"/>
        </w:rPr>
        <w:t>常常說，戒、定、慧，戒，</w:t>
      </w:r>
      <w:proofErr w:type="gramStart"/>
      <w:r w:rsidRPr="00F81F58">
        <w:rPr>
          <w:rFonts w:ascii="標楷體" w:eastAsia="標楷體" w:hAnsi="標楷體" w:hint="eastAsia"/>
        </w:rPr>
        <w:t>防非止惡</w:t>
      </w:r>
      <w:proofErr w:type="gramEnd"/>
      <w:r w:rsidRPr="00F81F58">
        <w:rPr>
          <w:rFonts w:ascii="標楷體" w:eastAsia="標楷體" w:hAnsi="標楷體" w:hint="eastAsia"/>
        </w:rPr>
        <w:t>，我們在生活中是否有行於戒？我們的心有常常預防起心動念，有沒有預防，不要有偏差的念頭，有時</w:t>
      </w:r>
      <w:proofErr w:type="gramStart"/>
      <w:r w:rsidRPr="00F81F58">
        <w:rPr>
          <w:rFonts w:ascii="標楷體" w:eastAsia="標楷體" w:hAnsi="標楷體" w:hint="eastAsia"/>
        </w:rPr>
        <w:t>時</w:t>
      </w:r>
      <w:proofErr w:type="gramEnd"/>
      <w:r w:rsidRPr="00F81F58">
        <w:rPr>
          <w:rFonts w:ascii="標楷體" w:eastAsia="標楷體" w:hAnsi="標楷體" w:hint="eastAsia"/>
        </w:rPr>
        <w:t>警</w:t>
      </w:r>
      <w:proofErr w:type="gramStart"/>
      <w:r w:rsidRPr="00F81F58">
        <w:rPr>
          <w:rFonts w:ascii="標楷體" w:eastAsia="標楷體" w:hAnsi="標楷體" w:hint="eastAsia"/>
        </w:rPr>
        <w:t>愓</w:t>
      </w:r>
      <w:proofErr w:type="gramEnd"/>
      <w:r w:rsidRPr="00F81F58">
        <w:rPr>
          <w:rFonts w:ascii="標楷體" w:eastAsia="標楷體" w:hAnsi="標楷體" w:hint="eastAsia"/>
        </w:rPr>
        <w:t>我們自己</w:t>
      </w:r>
      <w:r w:rsidRPr="00F81F58">
        <w:rPr>
          <w:rFonts w:ascii="標楷體" w:eastAsia="標楷體" w:hAnsi="標楷體" w:hint="eastAsia"/>
        </w:rPr>
        <w:lastRenderedPageBreak/>
        <w:t>的行為，錯誤的方向，毫釐都不能偏差，是否有這樣自治呢？</w:t>
      </w:r>
      <w:proofErr w:type="gramStart"/>
      <w:r w:rsidRPr="00F81F58">
        <w:rPr>
          <w:rFonts w:ascii="標楷體" w:eastAsia="標楷體" w:hAnsi="標楷體" w:hint="eastAsia"/>
        </w:rPr>
        <w:t>所以說修德</w:t>
      </w:r>
      <w:proofErr w:type="gramEnd"/>
      <w:r w:rsidRPr="00F81F58">
        <w:rPr>
          <w:rFonts w:ascii="標楷體" w:eastAsia="標楷體" w:hAnsi="標楷體" w:hint="eastAsia"/>
        </w:rPr>
        <w:t>，就是要內心自治。</w:t>
      </w:r>
    </w:p>
    <w:p w14:paraId="4AF40F74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r w:rsidRPr="00F81F58">
        <w:rPr>
          <w:rFonts w:ascii="標楷體" w:eastAsia="標楷體" w:hAnsi="標楷體" w:hint="eastAsia"/>
        </w:rPr>
        <w:t>所以若有的話，</w:t>
      </w:r>
      <w:proofErr w:type="gramStart"/>
      <w:r w:rsidRPr="00F81F58">
        <w:rPr>
          <w:rFonts w:ascii="標楷體" w:eastAsia="標楷體" w:hAnsi="標楷體" w:hint="eastAsia"/>
        </w:rPr>
        <w:t>就是逮得己</w:t>
      </w:r>
      <w:proofErr w:type="gramEnd"/>
      <w:r w:rsidRPr="00F81F58">
        <w:rPr>
          <w:rFonts w:ascii="標楷體" w:eastAsia="標楷體" w:hAnsi="標楷體" w:hint="eastAsia"/>
        </w:rPr>
        <w:t>利，這是一個很歡喜，已經得到，得到我們自己有利，因為</w:t>
      </w:r>
      <w:proofErr w:type="gramStart"/>
      <w:r w:rsidRPr="00F81F58">
        <w:rPr>
          <w:rFonts w:ascii="標楷體" w:eastAsia="標楷體" w:hAnsi="標楷體" w:hint="eastAsia"/>
        </w:rPr>
        <w:t>證果了</w:t>
      </w:r>
      <w:proofErr w:type="gramEnd"/>
      <w:r w:rsidRPr="00F81F58">
        <w:rPr>
          <w:rFonts w:ascii="標楷體" w:eastAsia="標楷體" w:hAnsi="標楷體" w:hint="eastAsia"/>
        </w:rPr>
        <w:t>，就是去除</w:t>
      </w:r>
      <w:proofErr w:type="gramStart"/>
      <w:r w:rsidRPr="00F81F58">
        <w:rPr>
          <w:rFonts w:ascii="標楷體" w:eastAsia="標楷體" w:hAnsi="標楷體" w:hint="eastAsia"/>
        </w:rPr>
        <w:t>煩惱，</w:t>
      </w:r>
      <w:proofErr w:type="gramEnd"/>
      <w:r w:rsidRPr="00F81F58">
        <w:rPr>
          <w:rFonts w:ascii="標楷體" w:eastAsia="標楷體" w:hAnsi="標楷體" w:hint="eastAsia"/>
        </w:rPr>
        <w:t>能夠消滅一分</w:t>
      </w:r>
      <w:proofErr w:type="gramStart"/>
      <w:r w:rsidRPr="00F81F58">
        <w:rPr>
          <w:rFonts w:ascii="標楷體" w:eastAsia="標楷體" w:hAnsi="標楷體" w:hint="eastAsia"/>
        </w:rPr>
        <w:t>煩惱，</w:t>
      </w:r>
      <w:proofErr w:type="gramEnd"/>
      <w:r w:rsidRPr="00F81F58">
        <w:rPr>
          <w:rFonts w:ascii="標楷體" w:eastAsia="標楷體" w:hAnsi="標楷體" w:hint="eastAsia"/>
        </w:rPr>
        <w:t>才能證得一分智慧。</w:t>
      </w:r>
    </w:p>
    <w:p w14:paraId="1001BCD8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r w:rsidRPr="00F81F58">
        <w:rPr>
          <w:rFonts w:ascii="標楷體" w:eastAsia="標楷體" w:hAnsi="標楷體" w:hint="eastAsia"/>
        </w:rPr>
        <w:t>所以煩惱若全部消滅，智慧全都現前，所以「由</w:t>
      </w:r>
      <w:proofErr w:type="gramStart"/>
      <w:r w:rsidRPr="00F81F58">
        <w:rPr>
          <w:rFonts w:ascii="標楷體" w:eastAsia="標楷體" w:hAnsi="標楷體" w:hint="eastAsia"/>
        </w:rPr>
        <w:t>智斷執</w:t>
      </w:r>
      <w:proofErr w:type="gramEnd"/>
      <w:r w:rsidRPr="00F81F58">
        <w:rPr>
          <w:rFonts w:ascii="標楷體" w:eastAsia="標楷體" w:hAnsi="標楷體" w:hint="eastAsia"/>
        </w:rPr>
        <w:t>」，因我們有了智慧，我們才能斷除我們的執著，凡夫都是執我，有了執著自己，自然世間一切，貪、</w:t>
      </w:r>
      <w:proofErr w:type="gramStart"/>
      <w:r w:rsidRPr="00F81F58">
        <w:rPr>
          <w:rFonts w:ascii="標楷體" w:eastAsia="標楷體" w:hAnsi="標楷體" w:hint="eastAsia"/>
        </w:rPr>
        <w:t>瞋</w:t>
      </w:r>
      <w:proofErr w:type="gramEnd"/>
      <w:r w:rsidRPr="00F81F58">
        <w:rPr>
          <w:rFonts w:ascii="標楷體" w:eastAsia="標楷體" w:hAnsi="標楷體" w:hint="eastAsia"/>
        </w:rPr>
        <w:t>、</w:t>
      </w:r>
      <w:proofErr w:type="gramStart"/>
      <w:r w:rsidRPr="00F81F58">
        <w:rPr>
          <w:rFonts w:ascii="標楷體" w:eastAsia="標楷體" w:hAnsi="標楷體" w:hint="eastAsia"/>
        </w:rPr>
        <w:t>癡</w:t>
      </w:r>
      <w:proofErr w:type="gramEnd"/>
      <w:r w:rsidRPr="00F81F58">
        <w:rPr>
          <w:rFonts w:ascii="標楷體" w:eastAsia="標楷體" w:hAnsi="標楷體" w:hint="eastAsia"/>
        </w:rPr>
        <w:t>、慢、</w:t>
      </w:r>
      <w:proofErr w:type="gramStart"/>
      <w:r w:rsidRPr="00F81F58">
        <w:rPr>
          <w:rFonts w:ascii="標楷體" w:eastAsia="標楷體" w:hAnsi="標楷體" w:hint="eastAsia"/>
        </w:rPr>
        <w:t>疑</w:t>
      </w:r>
      <w:proofErr w:type="gramEnd"/>
      <w:r w:rsidRPr="00F81F58">
        <w:rPr>
          <w:rFonts w:ascii="標楷體" w:eastAsia="標楷體" w:hAnsi="標楷體" w:hint="eastAsia"/>
        </w:rPr>
        <w:t>，這些</w:t>
      </w:r>
      <w:proofErr w:type="gramStart"/>
      <w:r w:rsidRPr="00F81F58">
        <w:rPr>
          <w:rFonts w:ascii="標楷體" w:eastAsia="標楷體" w:hAnsi="標楷體" w:hint="eastAsia"/>
        </w:rPr>
        <w:t>煩惱，</w:t>
      </w:r>
      <w:proofErr w:type="gramEnd"/>
      <w:r w:rsidRPr="00F81F58">
        <w:rPr>
          <w:rFonts w:ascii="標楷體" w:eastAsia="標楷體" w:hAnsi="標楷體" w:hint="eastAsia"/>
        </w:rPr>
        <w:t>很快</w:t>
      </w:r>
      <w:proofErr w:type="gramStart"/>
      <w:r w:rsidRPr="00F81F58">
        <w:rPr>
          <w:rFonts w:ascii="標楷體" w:eastAsia="標楷體" w:hAnsi="標楷體" w:hint="eastAsia"/>
        </w:rPr>
        <w:t>就覆蔽我們</w:t>
      </w:r>
      <w:proofErr w:type="gramEnd"/>
      <w:r w:rsidRPr="00F81F58">
        <w:rPr>
          <w:rFonts w:ascii="標楷體" w:eastAsia="標楷體" w:hAnsi="標楷體" w:hint="eastAsia"/>
        </w:rPr>
        <w:t>的心，這都是由一</w:t>
      </w:r>
      <w:proofErr w:type="gramStart"/>
      <w:r w:rsidRPr="00F81F58">
        <w:rPr>
          <w:rFonts w:ascii="標楷體" w:eastAsia="標楷體" w:hAnsi="標楷體" w:hint="eastAsia"/>
        </w:rPr>
        <w:t>念執</w:t>
      </w:r>
      <w:proofErr w:type="gramEnd"/>
      <w:r w:rsidRPr="00F81F58">
        <w:rPr>
          <w:rFonts w:ascii="標楷體" w:eastAsia="標楷體" w:hAnsi="標楷體" w:hint="eastAsia"/>
        </w:rPr>
        <w:t>。</w:t>
      </w:r>
    </w:p>
    <w:p w14:paraId="2DB66CEE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r w:rsidRPr="00F81F58">
        <w:rPr>
          <w:rFonts w:ascii="標楷體" w:eastAsia="標楷體" w:hAnsi="標楷體" w:hint="eastAsia"/>
        </w:rPr>
        <w:t>法，很好的法，我們能接受，但是我執，起我慢，起疑心，善法就是在我們面前，我們也</w:t>
      </w:r>
      <w:proofErr w:type="gramStart"/>
      <w:r w:rsidRPr="00F81F58">
        <w:rPr>
          <w:rFonts w:ascii="標楷體" w:eastAsia="標楷體" w:hAnsi="標楷體" w:hint="eastAsia"/>
        </w:rPr>
        <w:t>自斷善法</w:t>
      </w:r>
      <w:proofErr w:type="gramEnd"/>
      <w:r w:rsidRPr="00F81F58">
        <w:rPr>
          <w:rFonts w:ascii="標楷體" w:eastAsia="標楷體" w:hAnsi="標楷體" w:hint="eastAsia"/>
        </w:rPr>
        <w:t>，我們也是不要接受，斷掉了，這都是執著。</w:t>
      </w:r>
    </w:p>
    <w:p w14:paraId="4A7DC4B8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r w:rsidRPr="00F81F58">
        <w:rPr>
          <w:rFonts w:ascii="標楷體" w:eastAsia="標楷體" w:hAnsi="標楷體" w:hint="eastAsia"/>
        </w:rPr>
        <w:t>所以我們要用</w:t>
      </w:r>
      <w:proofErr w:type="gramStart"/>
      <w:r w:rsidRPr="00F81F58">
        <w:rPr>
          <w:rFonts w:ascii="標楷體" w:eastAsia="標楷體" w:hAnsi="標楷體" w:hint="eastAsia"/>
        </w:rPr>
        <w:t>智慧斷執</w:t>
      </w:r>
      <w:proofErr w:type="gramEnd"/>
      <w:r w:rsidRPr="00F81F58">
        <w:rPr>
          <w:rFonts w:ascii="標楷體" w:eastAsia="標楷體" w:hAnsi="標楷體" w:hint="eastAsia"/>
        </w:rPr>
        <w:t>，我們的執著，自己的心態，自己最知道，喜歡這個人，怨恨這個人，彼此之間，人我是非，這無不都是在一個「執」字。</w:t>
      </w:r>
    </w:p>
    <w:p w14:paraId="55F0B403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r w:rsidRPr="00F81F58">
        <w:rPr>
          <w:rFonts w:ascii="標楷體" w:eastAsia="標楷體" w:hAnsi="標楷體" w:hint="eastAsia"/>
        </w:rPr>
        <w:t>所以我們要以</w:t>
      </w:r>
      <w:proofErr w:type="gramStart"/>
      <w:r w:rsidRPr="00F81F58">
        <w:rPr>
          <w:rFonts w:ascii="標楷體" w:eastAsia="標楷體" w:hAnsi="標楷體" w:hint="eastAsia"/>
        </w:rPr>
        <w:t>智慧斷執</w:t>
      </w:r>
      <w:proofErr w:type="gramEnd"/>
      <w:r w:rsidRPr="00F81F58">
        <w:rPr>
          <w:rFonts w:ascii="標楷體" w:eastAsia="標楷體" w:hAnsi="標楷體" w:hint="eastAsia"/>
        </w:rPr>
        <w:t>，這樣在內心下功夫，外面才能有德行。</w:t>
      </w:r>
    </w:p>
    <w:p w14:paraId="0E36C9E2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r w:rsidRPr="00F81F58">
        <w:rPr>
          <w:rFonts w:ascii="標楷體" w:eastAsia="標楷體" w:hAnsi="標楷體" w:hint="eastAsia"/>
        </w:rPr>
        <w:t>所以「以</w:t>
      </w:r>
      <w:proofErr w:type="gramStart"/>
      <w:r w:rsidRPr="00F81F58">
        <w:rPr>
          <w:rFonts w:ascii="標楷體" w:eastAsia="標楷體" w:hAnsi="標楷體" w:hint="eastAsia"/>
        </w:rPr>
        <w:t>智斷執</w:t>
      </w:r>
      <w:proofErr w:type="gramEnd"/>
      <w:r w:rsidRPr="00F81F58">
        <w:rPr>
          <w:rFonts w:ascii="標楷體" w:eastAsia="標楷體" w:hAnsi="標楷體" w:hint="eastAsia"/>
        </w:rPr>
        <w:t>」的功德，我們已經得到了，用</w:t>
      </w:r>
      <w:proofErr w:type="gramStart"/>
      <w:r w:rsidRPr="00F81F58">
        <w:rPr>
          <w:rFonts w:ascii="標楷體" w:eastAsia="標楷體" w:hAnsi="標楷體" w:hint="eastAsia"/>
        </w:rPr>
        <w:t>智慧斷去一切</w:t>
      </w:r>
      <w:proofErr w:type="gramEnd"/>
      <w:r w:rsidRPr="00F81F58">
        <w:rPr>
          <w:rFonts w:ascii="標楷體" w:eastAsia="標楷體" w:hAnsi="標楷體" w:hint="eastAsia"/>
        </w:rPr>
        <w:t>執著</w:t>
      </w:r>
      <w:proofErr w:type="gramStart"/>
      <w:r w:rsidRPr="00F81F58">
        <w:rPr>
          <w:rFonts w:ascii="標楷體" w:eastAsia="標楷體" w:hAnsi="標楷體" w:hint="eastAsia"/>
        </w:rPr>
        <w:t>煩惱，</w:t>
      </w:r>
      <w:proofErr w:type="gramEnd"/>
      <w:r w:rsidRPr="00F81F58">
        <w:rPr>
          <w:rFonts w:ascii="標楷體" w:eastAsia="標楷體" w:hAnsi="標楷體" w:hint="eastAsia"/>
        </w:rPr>
        <w:t>所以得到德「證無為理」，我們就能夠證得無為的道理。</w:t>
      </w:r>
    </w:p>
    <w:p w14:paraId="66EBA111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/>
        </w:rPr>
      </w:pPr>
    </w:p>
    <w:p w14:paraId="0FEE9C27" w14:textId="5A36B82F" w:rsidR="00F81F58" w:rsidRPr="00F81F58" w:rsidRDefault="00F81F58" w:rsidP="00F81F58">
      <w:pPr>
        <w:spacing w:after="0" w:line="0" w:lineRule="atLeast"/>
        <w:rPr>
          <w:rFonts w:ascii="標楷體" w:eastAsia="標楷體" w:hAnsi="標楷體"/>
          <w:b/>
          <w:bCs/>
        </w:rPr>
      </w:pPr>
      <w:r w:rsidRPr="00F81F58">
        <w:rPr>
          <w:rFonts w:ascii="標楷體" w:eastAsia="標楷體" w:hAnsi="標楷體" w:hint="eastAsia"/>
          <w:b/>
          <w:bCs/>
        </w:rPr>
        <w:t>「</w:t>
      </w:r>
      <w:proofErr w:type="gramStart"/>
      <w:r w:rsidRPr="00F81F58">
        <w:rPr>
          <w:rFonts w:ascii="標楷體" w:eastAsia="標楷體" w:hAnsi="標楷體" w:hint="eastAsia"/>
          <w:b/>
          <w:bCs/>
        </w:rPr>
        <w:t>逮得己</w:t>
      </w:r>
      <w:proofErr w:type="gramEnd"/>
      <w:r w:rsidRPr="00F81F58">
        <w:rPr>
          <w:rFonts w:ascii="標楷體" w:eastAsia="標楷體" w:hAnsi="標楷體" w:hint="eastAsia"/>
          <w:b/>
          <w:bCs/>
        </w:rPr>
        <w:t>利」，</w:t>
      </w:r>
      <w:proofErr w:type="gramStart"/>
      <w:r w:rsidRPr="00F81F58">
        <w:rPr>
          <w:rFonts w:ascii="標楷體" w:eastAsia="標楷體" w:hAnsi="標楷體" w:hint="eastAsia"/>
          <w:b/>
          <w:bCs/>
        </w:rPr>
        <w:t>逮得一句</w:t>
      </w:r>
      <w:proofErr w:type="gramEnd"/>
      <w:r w:rsidRPr="00F81F58">
        <w:rPr>
          <w:rFonts w:ascii="標楷體" w:eastAsia="標楷體" w:hAnsi="標楷體" w:hint="eastAsia"/>
          <w:b/>
          <w:bCs/>
        </w:rPr>
        <w:t>，</w:t>
      </w:r>
      <w:proofErr w:type="gramStart"/>
      <w:r w:rsidRPr="00F81F58">
        <w:rPr>
          <w:rFonts w:ascii="標楷體" w:eastAsia="標楷體" w:hAnsi="標楷體" w:hint="eastAsia"/>
          <w:b/>
          <w:bCs/>
        </w:rPr>
        <w:t>逮得已證修</w:t>
      </w:r>
      <w:proofErr w:type="gramEnd"/>
      <w:r w:rsidRPr="00F81F58">
        <w:rPr>
          <w:rFonts w:ascii="標楷體" w:eastAsia="標楷體" w:hAnsi="標楷體" w:hint="eastAsia"/>
          <w:b/>
          <w:bCs/>
        </w:rPr>
        <w:t>德之意，由</w:t>
      </w:r>
      <w:proofErr w:type="gramStart"/>
      <w:r w:rsidRPr="00F81F58">
        <w:rPr>
          <w:rFonts w:ascii="標楷體" w:eastAsia="標楷體" w:hAnsi="標楷體" w:hint="eastAsia"/>
          <w:b/>
          <w:bCs/>
        </w:rPr>
        <w:t>智斷執</w:t>
      </w:r>
      <w:proofErr w:type="gramEnd"/>
      <w:r w:rsidRPr="00F81F58">
        <w:rPr>
          <w:rFonts w:ascii="標楷體" w:eastAsia="標楷體" w:hAnsi="標楷體" w:hint="eastAsia"/>
          <w:b/>
          <w:bCs/>
        </w:rPr>
        <w:t>功德，證無為理。</w:t>
      </w:r>
    </w:p>
    <w:p w14:paraId="69214264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</w:p>
    <w:p w14:paraId="4FE9461B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r w:rsidRPr="00F81F58">
        <w:rPr>
          <w:rFonts w:ascii="標楷體" w:eastAsia="標楷體" w:hAnsi="標楷體" w:hint="eastAsia"/>
        </w:rPr>
        <w:t>什麼叫做無為理？為，就是造作的意思，無為，就是沒有造作，沒有攀緣，「無因緣造業」意思就是說，我們既然把執著都斷掉了，自然事理我們清楚了，我們就不會再去攀緣，自然就不受六道的輪迴生死。</w:t>
      </w:r>
    </w:p>
    <w:p w14:paraId="43334DA7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r w:rsidRPr="00F81F58">
        <w:rPr>
          <w:rFonts w:ascii="標楷體" w:eastAsia="標楷體" w:hAnsi="標楷體" w:hint="eastAsia"/>
        </w:rPr>
        <w:t>又「無</w:t>
      </w:r>
      <w:proofErr w:type="gramStart"/>
      <w:r w:rsidRPr="00F81F58">
        <w:rPr>
          <w:rFonts w:ascii="標楷體" w:eastAsia="標楷體" w:hAnsi="標楷體" w:hint="eastAsia"/>
        </w:rPr>
        <w:t>生住異滅</w:t>
      </w:r>
      <w:proofErr w:type="gramEnd"/>
      <w:r w:rsidRPr="00F81F58">
        <w:rPr>
          <w:rFonts w:ascii="標楷體" w:eastAsia="標楷體" w:hAnsi="標楷體" w:hint="eastAsia"/>
        </w:rPr>
        <w:t>四相造作」，也是叫做無為，生、住、異、滅，那就是心理四相，我們日常生活，看外面的境界，聽外面的聲音，周圍的人我是非，都是從心生，生起了好、壞，都是從心生，就像過去，對</w:t>
      </w:r>
      <w:proofErr w:type="gramStart"/>
      <w:r w:rsidRPr="00F81F58">
        <w:rPr>
          <w:rFonts w:ascii="標楷體" w:eastAsia="標楷體" w:hAnsi="標楷體" w:hint="eastAsia"/>
        </w:rPr>
        <w:t>大家說過一個</w:t>
      </w:r>
      <w:proofErr w:type="gramEnd"/>
      <w:r w:rsidRPr="00F81F58">
        <w:rPr>
          <w:rFonts w:ascii="標楷體" w:eastAsia="標楷體" w:hAnsi="標楷體" w:hint="eastAsia"/>
        </w:rPr>
        <w:t>故事。</w:t>
      </w:r>
    </w:p>
    <w:p w14:paraId="2236E353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r w:rsidRPr="00F81F58">
        <w:rPr>
          <w:rFonts w:ascii="標楷體" w:eastAsia="標楷體" w:hAnsi="標楷體" w:hint="eastAsia"/>
        </w:rPr>
        <w:t>一位修行者，他有一天在外行走，看到蓮池的蓮花開得很漂亮，生起一分歡喜心，他停住在蓮池，欣賞那個花及周圍的境界，在這</w:t>
      </w:r>
      <w:proofErr w:type="gramStart"/>
      <w:r w:rsidRPr="00F81F58">
        <w:rPr>
          <w:rFonts w:ascii="標楷體" w:eastAsia="標楷體" w:hAnsi="標楷體" w:hint="eastAsia"/>
        </w:rPr>
        <w:t>中間，</w:t>
      </w:r>
      <w:proofErr w:type="gramEnd"/>
      <w:r w:rsidRPr="00F81F58">
        <w:rPr>
          <w:rFonts w:ascii="標楷體" w:eastAsia="標楷體" w:hAnsi="標楷體" w:hint="eastAsia"/>
        </w:rPr>
        <w:t>有一位農夫，來到這裡，就把蓮花一鏟就離開了。</w:t>
      </w:r>
    </w:p>
    <w:p w14:paraId="2EBBB0F5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r w:rsidRPr="00F81F58">
        <w:rPr>
          <w:rFonts w:ascii="標楷體" w:eastAsia="標楷體" w:hAnsi="標楷體" w:hint="eastAsia"/>
        </w:rPr>
        <w:t>這位修行人就說，蓮花好好地在池中那麼漂亮，為何你</w:t>
      </w:r>
      <w:proofErr w:type="gramStart"/>
      <w:r w:rsidRPr="00F81F58">
        <w:rPr>
          <w:rFonts w:ascii="標楷體" w:eastAsia="標楷體" w:hAnsi="標楷體" w:hint="eastAsia"/>
        </w:rPr>
        <w:t>要鏟了它</w:t>
      </w:r>
      <w:proofErr w:type="gramEnd"/>
      <w:r w:rsidRPr="00F81F58">
        <w:rPr>
          <w:rFonts w:ascii="標楷體" w:eastAsia="標楷體" w:hAnsi="標楷體" w:hint="eastAsia"/>
        </w:rPr>
        <w:t>？他就說，你修行，心平平靜靜，何必被這蓮花給</w:t>
      </w:r>
      <w:proofErr w:type="gramStart"/>
      <w:r w:rsidRPr="00F81F58">
        <w:rPr>
          <w:rFonts w:ascii="標楷體" w:eastAsia="標楷體" w:hAnsi="標楷體" w:hint="eastAsia"/>
        </w:rPr>
        <w:t>誘</w:t>
      </w:r>
      <w:proofErr w:type="gramEnd"/>
      <w:r w:rsidRPr="00F81F58">
        <w:rPr>
          <w:rFonts w:ascii="標楷體" w:eastAsia="標楷體" w:hAnsi="標楷體" w:hint="eastAsia"/>
        </w:rPr>
        <w:t>引了呢？</w:t>
      </w:r>
    </w:p>
    <w:p w14:paraId="71807D9E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r w:rsidRPr="00F81F58">
        <w:rPr>
          <w:rFonts w:ascii="標楷體" w:eastAsia="標楷體" w:hAnsi="標楷體" w:hint="eastAsia"/>
        </w:rPr>
        <w:t>看，修行人，對外面的境界，同樣他也會看到這個很美，所以心就被吸引了，這叫做「生」，在那個地方欣賞，「住」，忽然間，農夫把蓮花鏟除，「異」了，</w:t>
      </w:r>
      <w:proofErr w:type="gramStart"/>
      <w:r w:rsidRPr="00F81F58">
        <w:rPr>
          <w:rFonts w:ascii="標楷體" w:eastAsia="標楷體" w:hAnsi="標楷體" w:hint="eastAsia"/>
        </w:rPr>
        <w:t>這個池</w:t>
      </w:r>
      <w:proofErr w:type="gramEnd"/>
      <w:r w:rsidRPr="00F81F58">
        <w:rPr>
          <w:rFonts w:ascii="標楷體" w:eastAsia="標楷體" w:hAnsi="標楷體" w:hint="eastAsia"/>
        </w:rPr>
        <w:t>中沒有蓮花，蓮池中的水濁了，「滅」，我們人人不都是，有這樣的心境呢？</w:t>
      </w:r>
    </w:p>
    <w:p w14:paraId="696015B3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r w:rsidRPr="00F81F58">
        <w:rPr>
          <w:rFonts w:ascii="標楷體" w:eastAsia="標楷體" w:hAnsi="標楷體" w:hint="eastAsia"/>
        </w:rPr>
        <w:t>這種生、住、異、滅，我們</w:t>
      </w:r>
      <w:proofErr w:type="gramStart"/>
      <w:r w:rsidRPr="00F81F58">
        <w:rPr>
          <w:rFonts w:ascii="標楷體" w:eastAsia="標楷體" w:hAnsi="標楷體" w:hint="eastAsia"/>
        </w:rPr>
        <w:t>無法滅除</w:t>
      </w:r>
      <w:proofErr w:type="gramEnd"/>
      <w:r w:rsidRPr="00F81F58">
        <w:rPr>
          <w:rFonts w:ascii="標楷體" w:eastAsia="標楷體" w:hAnsi="標楷體" w:hint="eastAsia"/>
        </w:rPr>
        <w:t>，這樣我們就是還再造作中，我們的心還執著在有為法，我們修行就是要修到無為法，沒有得失的心，沒有執著的心念，一切的</w:t>
      </w:r>
      <w:proofErr w:type="gramStart"/>
      <w:r w:rsidRPr="00F81F58">
        <w:rPr>
          <w:rFonts w:ascii="標楷體" w:eastAsia="標楷體" w:hAnsi="標楷體" w:hint="eastAsia"/>
        </w:rPr>
        <w:t>煩惱，</w:t>
      </w:r>
      <w:proofErr w:type="gramEnd"/>
      <w:r w:rsidRPr="00F81F58">
        <w:rPr>
          <w:rFonts w:ascii="標楷體" w:eastAsia="標楷體" w:hAnsi="標楷體" w:hint="eastAsia"/>
        </w:rPr>
        <w:t>已經沒有停住在我們的內心了，這樣叫做無為，這叫做真理，真理的名稱叫做無為法。</w:t>
      </w:r>
    </w:p>
    <w:p w14:paraId="262D653F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/>
        </w:rPr>
      </w:pPr>
    </w:p>
    <w:p w14:paraId="714B8DD1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/>
          <w:b/>
          <w:bCs/>
        </w:rPr>
      </w:pPr>
      <w:r w:rsidRPr="00F81F58">
        <w:rPr>
          <w:rFonts w:ascii="標楷體" w:eastAsia="標楷體" w:hAnsi="標楷體" w:hint="eastAsia"/>
          <w:b/>
          <w:bCs/>
        </w:rPr>
        <w:t>為者造作之意，無因緣造作，曰無為，又無</w:t>
      </w:r>
      <w:proofErr w:type="gramStart"/>
      <w:r w:rsidRPr="00F81F58">
        <w:rPr>
          <w:rFonts w:ascii="標楷體" w:eastAsia="標楷體" w:hAnsi="標楷體" w:hint="eastAsia"/>
          <w:b/>
          <w:bCs/>
        </w:rPr>
        <w:t>生住異滅</w:t>
      </w:r>
      <w:proofErr w:type="gramEnd"/>
      <w:r w:rsidRPr="00F81F58">
        <w:rPr>
          <w:rFonts w:ascii="標楷體" w:eastAsia="標楷體" w:hAnsi="標楷體" w:hint="eastAsia"/>
          <w:b/>
          <w:bCs/>
        </w:rPr>
        <w:t>，四相之造作，曰無為，即真理之異名也。</w:t>
      </w:r>
    </w:p>
    <w:p w14:paraId="1CD6D6DA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/>
        </w:rPr>
      </w:pPr>
    </w:p>
    <w:p w14:paraId="78FD2AFB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r w:rsidRPr="00F81F58">
        <w:rPr>
          <w:rFonts w:ascii="標楷體" w:eastAsia="標楷體" w:hAnsi="標楷體" w:hint="eastAsia"/>
        </w:rPr>
        <w:t>我們</w:t>
      </w:r>
      <w:proofErr w:type="gramStart"/>
      <w:r w:rsidRPr="00F81F58">
        <w:rPr>
          <w:rFonts w:ascii="標楷體" w:eastAsia="標楷體" w:hAnsi="標楷體" w:hint="eastAsia"/>
        </w:rPr>
        <w:t>平常說這是</w:t>
      </w:r>
      <w:proofErr w:type="gramEnd"/>
      <w:r w:rsidRPr="00F81F58">
        <w:rPr>
          <w:rFonts w:ascii="標楷體" w:eastAsia="標楷體" w:hAnsi="標楷體" w:hint="eastAsia"/>
        </w:rPr>
        <w:t>真理，真理我們本來就是看不到，讓我們自己的心思，自己去判斷，所以己利，</w:t>
      </w:r>
      <w:proofErr w:type="gramStart"/>
      <w:r w:rsidRPr="00F81F58">
        <w:rPr>
          <w:rFonts w:ascii="標楷體" w:eastAsia="標楷體" w:hAnsi="標楷體" w:hint="eastAsia"/>
        </w:rPr>
        <w:t>逮得己</w:t>
      </w:r>
      <w:proofErr w:type="gramEnd"/>
      <w:r w:rsidRPr="00F81F58">
        <w:rPr>
          <w:rFonts w:ascii="標楷體" w:eastAsia="標楷體" w:hAnsi="標楷體" w:hint="eastAsia"/>
        </w:rPr>
        <w:t>利，所以說我們若可以，心都用</w:t>
      </w:r>
      <w:proofErr w:type="gramStart"/>
      <w:r w:rsidRPr="00F81F58">
        <w:rPr>
          <w:rFonts w:ascii="標楷體" w:eastAsia="標楷體" w:hAnsi="標楷體" w:hint="eastAsia"/>
        </w:rPr>
        <w:t>智慧來斷除</w:t>
      </w:r>
      <w:proofErr w:type="gramEnd"/>
      <w:r w:rsidRPr="00F81F58">
        <w:rPr>
          <w:rFonts w:ascii="標楷體" w:eastAsia="標楷體" w:hAnsi="標楷體" w:hint="eastAsia"/>
        </w:rPr>
        <w:t>一切，那就能得到無為法，「己利成就」，「方受人天供養」，這是應供的意思。</w:t>
      </w:r>
    </w:p>
    <w:p w14:paraId="2366CB75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r w:rsidRPr="00F81F58">
        <w:rPr>
          <w:rFonts w:ascii="標楷體" w:eastAsia="標楷體" w:hAnsi="標楷體" w:hint="eastAsia"/>
        </w:rPr>
        <w:t>因為我們前面</w:t>
      </w:r>
      <w:proofErr w:type="gramStart"/>
      <w:r w:rsidRPr="00F81F58">
        <w:rPr>
          <w:rFonts w:ascii="標楷體" w:eastAsia="標楷體" w:hAnsi="標楷體" w:hint="eastAsia"/>
        </w:rPr>
        <w:t>有說過</w:t>
      </w:r>
      <w:proofErr w:type="gramEnd"/>
      <w:r w:rsidRPr="00F81F58">
        <w:rPr>
          <w:rFonts w:ascii="標楷體" w:eastAsia="標楷體" w:hAnsi="標楷體" w:hint="eastAsia"/>
        </w:rPr>
        <w:t>，應供，就是要先內心的</w:t>
      </w:r>
      <w:proofErr w:type="gramStart"/>
      <w:r w:rsidRPr="00F81F58">
        <w:rPr>
          <w:rFonts w:ascii="標楷體" w:eastAsia="標楷體" w:hAnsi="標楷體" w:hint="eastAsia"/>
        </w:rPr>
        <w:t>煩惱，</w:t>
      </w:r>
      <w:proofErr w:type="gramEnd"/>
      <w:r w:rsidRPr="00F81F58">
        <w:rPr>
          <w:rFonts w:ascii="標楷體" w:eastAsia="標楷體" w:hAnsi="標楷體" w:hint="eastAsia"/>
        </w:rPr>
        <w:t>全都去除之後，我們才能</w:t>
      </w:r>
      <w:r w:rsidRPr="00F81F58">
        <w:rPr>
          <w:rFonts w:ascii="標楷體" w:eastAsia="標楷體" w:hAnsi="標楷體" w:hint="eastAsia"/>
        </w:rPr>
        <w:lastRenderedPageBreak/>
        <w:t>得到供養，意思就是說我們要有這樣的德，</w:t>
      </w:r>
      <w:proofErr w:type="gramStart"/>
      <w:r w:rsidRPr="00F81F58">
        <w:rPr>
          <w:rFonts w:ascii="標楷體" w:eastAsia="標楷體" w:hAnsi="標楷體" w:hint="eastAsia"/>
        </w:rPr>
        <w:t>才堪得</w:t>
      </w:r>
      <w:proofErr w:type="gramEnd"/>
      <w:r w:rsidRPr="00F81F58">
        <w:rPr>
          <w:rFonts w:ascii="標楷體" w:eastAsia="標楷體" w:hAnsi="標楷體" w:hint="eastAsia"/>
        </w:rPr>
        <w:t>受人的供養，</w:t>
      </w:r>
      <w:proofErr w:type="gramStart"/>
      <w:r w:rsidRPr="00F81F58">
        <w:rPr>
          <w:rFonts w:ascii="標楷體" w:eastAsia="標楷體" w:hAnsi="標楷體" w:hint="eastAsia"/>
        </w:rPr>
        <w:t>堪得受</w:t>
      </w:r>
      <w:proofErr w:type="gramEnd"/>
      <w:r w:rsidRPr="00F81F58">
        <w:rPr>
          <w:rFonts w:ascii="標楷體" w:eastAsia="標楷體" w:hAnsi="標楷體" w:hint="eastAsia"/>
        </w:rPr>
        <w:t>人的供養，就已經</w:t>
      </w:r>
      <w:proofErr w:type="gramStart"/>
      <w:r w:rsidRPr="00F81F58">
        <w:rPr>
          <w:rFonts w:ascii="標楷體" w:eastAsia="標楷體" w:hAnsi="標楷體" w:hint="eastAsia"/>
        </w:rPr>
        <w:t>是破諸煩惱</w:t>
      </w:r>
      <w:proofErr w:type="gramEnd"/>
      <w:r w:rsidRPr="00F81F58">
        <w:rPr>
          <w:rFonts w:ascii="標楷體" w:eastAsia="標楷體" w:hAnsi="標楷體" w:hint="eastAsia"/>
        </w:rPr>
        <w:t>。</w:t>
      </w:r>
    </w:p>
    <w:p w14:paraId="39980D1D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/>
        </w:rPr>
      </w:pPr>
    </w:p>
    <w:p w14:paraId="744EC9E9" w14:textId="58FC1B9B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  <w:b/>
          <w:bCs/>
          <w:color w:val="000000" w:themeColor="text1"/>
        </w:rPr>
      </w:pPr>
      <w:r w:rsidRPr="00F81F58">
        <w:rPr>
          <w:rFonts w:ascii="標楷體" w:eastAsia="標楷體" w:hAnsi="標楷體" w:hint="eastAsia"/>
          <w:b/>
          <w:bCs/>
          <w:color w:val="000000" w:themeColor="text1"/>
        </w:rPr>
        <w:t>故</w:t>
      </w:r>
      <w:proofErr w:type="gramStart"/>
      <w:r w:rsidRPr="00F81F58">
        <w:rPr>
          <w:rFonts w:ascii="標楷體" w:eastAsia="標楷體" w:hAnsi="標楷體" w:hint="eastAsia"/>
          <w:b/>
          <w:bCs/>
          <w:color w:val="000000" w:themeColor="text1"/>
        </w:rPr>
        <w:t>云</w:t>
      </w:r>
      <w:proofErr w:type="gramEnd"/>
      <w:r w:rsidRPr="00F81F58">
        <w:rPr>
          <w:rFonts w:ascii="標楷體" w:eastAsia="標楷體" w:hAnsi="標楷體" w:hint="eastAsia"/>
          <w:b/>
          <w:bCs/>
          <w:color w:val="000000" w:themeColor="text1"/>
        </w:rPr>
        <w:t>己利，己利成就，方受人天供養，應供義也。</w:t>
      </w:r>
    </w:p>
    <w:p w14:paraId="0DA4E2D0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/>
        </w:rPr>
      </w:pPr>
    </w:p>
    <w:p w14:paraId="099E0016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r w:rsidRPr="00F81F58">
        <w:rPr>
          <w:rFonts w:ascii="標楷體" w:eastAsia="標楷體" w:hAnsi="標楷體" w:hint="eastAsia"/>
        </w:rPr>
        <w:t>自忖己德，我們自己要常常反省自己，自忖自己的德行，己利，這就是我們自己的利益，修行不就是為了要得到，這種斷</w:t>
      </w:r>
      <w:proofErr w:type="gramStart"/>
      <w:r w:rsidRPr="00F81F58">
        <w:rPr>
          <w:rFonts w:ascii="標楷體" w:eastAsia="標楷體" w:hAnsi="標楷體" w:hint="eastAsia"/>
        </w:rPr>
        <w:t>煩惱，</w:t>
      </w:r>
      <w:proofErr w:type="gramEnd"/>
      <w:r w:rsidRPr="00F81F58">
        <w:rPr>
          <w:rFonts w:ascii="標楷體" w:eastAsia="標楷體" w:hAnsi="標楷體" w:hint="eastAsia"/>
        </w:rPr>
        <w:t>得智慧呢？三障煩惱消除，願得</w:t>
      </w:r>
      <w:proofErr w:type="gramStart"/>
      <w:r w:rsidRPr="00F81F58">
        <w:rPr>
          <w:rFonts w:ascii="標楷體" w:eastAsia="標楷體" w:hAnsi="標楷體" w:hint="eastAsia"/>
        </w:rPr>
        <w:t>智慧真明了</w:t>
      </w:r>
      <w:proofErr w:type="gramEnd"/>
      <w:r w:rsidRPr="00F81F58">
        <w:rPr>
          <w:rFonts w:ascii="標楷體" w:eastAsia="標楷體" w:hAnsi="標楷體" w:hint="eastAsia"/>
        </w:rPr>
        <w:t>，這不正是我們大家，每天都是這樣回向。就是這樣，「</w:t>
      </w:r>
      <w:proofErr w:type="gramStart"/>
      <w:r w:rsidRPr="00F81F58">
        <w:rPr>
          <w:rFonts w:ascii="標楷體" w:eastAsia="標楷體" w:hAnsi="標楷體" w:hint="eastAsia"/>
        </w:rPr>
        <w:t>願消三障諸煩惱」</w:t>
      </w:r>
      <w:proofErr w:type="gramEnd"/>
      <w:r w:rsidRPr="00F81F58">
        <w:rPr>
          <w:rFonts w:ascii="標楷體" w:eastAsia="標楷體" w:hAnsi="標楷體" w:hint="eastAsia"/>
        </w:rPr>
        <w:t>，「願得</w:t>
      </w:r>
      <w:proofErr w:type="gramStart"/>
      <w:r w:rsidRPr="00F81F58">
        <w:rPr>
          <w:rFonts w:ascii="標楷體" w:eastAsia="標楷體" w:hAnsi="標楷體" w:hint="eastAsia"/>
        </w:rPr>
        <w:t>智慧真明了</w:t>
      </w:r>
      <w:proofErr w:type="gramEnd"/>
      <w:r w:rsidRPr="00F81F58">
        <w:rPr>
          <w:rFonts w:ascii="標楷體" w:eastAsia="標楷體" w:hAnsi="標楷體" w:hint="eastAsia"/>
        </w:rPr>
        <w:t>」，那就是</w:t>
      </w:r>
      <w:proofErr w:type="gramStart"/>
      <w:r w:rsidRPr="00F81F58">
        <w:rPr>
          <w:rFonts w:ascii="標楷體" w:eastAsia="標楷體" w:hAnsi="標楷體" w:hint="eastAsia"/>
        </w:rPr>
        <w:t>智慧真明了</w:t>
      </w:r>
      <w:proofErr w:type="gramEnd"/>
      <w:r w:rsidRPr="00F81F58">
        <w:rPr>
          <w:rFonts w:ascii="標楷體" w:eastAsia="標楷體" w:hAnsi="標楷體" w:hint="eastAsia"/>
        </w:rPr>
        <w:t>，自己是不是有得到？冷暖自知，自己才知道，修心，我們若只是說自己自得，</w:t>
      </w:r>
      <w:proofErr w:type="gramStart"/>
      <w:r w:rsidRPr="00F81F58">
        <w:rPr>
          <w:rFonts w:ascii="標楷體" w:eastAsia="標楷體" w:hAnsi="標楷體" w:hint="eastAsia"/>
        </w:rPr>
        <w:t>這樣夠嗎</w:t>
      </w:r>
      <w:proofErr w:type="gramEnd"/>
      <w:r w:rsidRPr="00F81F58">
        <w:rPr>
          <w:rFonts w:ascii="標楷體" w:eastAsia="標楷體" w:hAnsi="標楷體" w:hint="eastAsia"/>
        </w:rPr>
        <w:t>？</w:t>
      </w:r>
    </w:p>
    <w:p w14:paraId="0D75FA27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r w:rsidRPr="00F81F58">
        <w:rPr>
          <w:rFonts w:ascii="標楷體" w:eastAsia="標楷體" w:hAnsi="標楷體" w:hint="eastAsia"/>
        </w:rPr>
        <w:t>來，我們再來看，「如修心忍</w:t>
      </w:r>
      <w:proofErr w:type="gramStart"/>
      <w:r w:rsidRPr="00F81F58">
        <w:rPr>
          <w:rFonts w:ascii="標楷體" w:eastAsia="標楷體" w:hAnsi="標楷體" w:hint="eastAsia"/>
        </w:rPr>
        <w:t>苦堪受勞</w:t>
      </w:r>
      <w:proofErr w:type="gramEnd"/>
      <w:r w:rsidRPr="00F81F58">
        <w:rPr>
          <w:rFonts w:ascii="標楷體" w:eastAsia="標楷體" w:hAnsi="標楷體" w:hint="eastAsia"/>
        </w:rPr>
        <w:t>身而作」，我們修行，必定要修我們的心，要能忍受周圍環境的苦行，我們都願意做得到，尤其是</w:t>
      </w:r>
      <w:proofErr w:type="gramStart"/>
      <w:r w:rsidRPr="00F81F58">
        <w:rPr>
          <w:rFonts w:ascii="標楷體" w:eastAsia="標楷體" w:hAnsi="標楷體" w:hint="eastAsia"/>
        </w:rPr>
        <w:t>勞</w:t>
      </w:r>
      <w:proofErr w:type="gramEnd"/>
      <w:r w:rsidRPr="00F81F58">
        <w:rPr>
          <w:rFonts w:ascii="標楷體" w:eastAsia="標楷體" w:hAnsi="標楷體" w:hint="eastAsia"/>
        </w:rPr>
        <w:t>身而做，很甘願去做，不是要來享受的，修行絕對不是要享受，修行是要甘願去做，才是真修行。</w:t>
      </w:r>
    </w:p>
    <w:p w14:paraId="020A5974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/>
        </w:rPr>
      </w:pPr>
    </w:p>
    <w:p w14:paraId="0CCF867D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/>
          <w:b/>
          <w:bCs/>
        </w:rPr>
      </w:pPr>
      <w:r w:rsidRPr="00F81F58">
        <w:rPr>
          <w:rFonts w:ascii="標楷體" w:eastAsia="標楷體" w:hAnsi="標楷體" w:hint="eastAsia"/>
          <w:b/>
          <w:bCs/>
        </w:rPr>
        <w:t>忖己德行，忖己利他，如修心忍苦，堪受</w:t>
      </w:r>
      <w:proofErr w:type="gramStart"/>
      <w:r w:rsidRPr="00F81F58">
        <w:rPr>
          <w:rFonts w:ascii="標楷體" w:eastAsia="標楷體" w:hAnsi="標楷體" w:hint="eastAsia"/>
          <w:b/>
          <w:bCs/>
        </w:rPr>
        <w:t>勞</w:t>
      </w:r>
      <w:proofErr w:type="gramEnd"/>
      <w:r w:rsidRPr="00F81F58">
        <w:rPr>
          <w:rFonts w:ascii="標楷體" w:eastAsia="標楷體" w:hAnsi="標楷體" w:hint="eastAsia"/>
          <w:b/>
          <w:bCs/>
        </w:rPr>
        <w:t>身而作，食住清貧，應供義也。</w:t>
      </w:r>
    </w:p>
    <w:p w14:paraId="7EA43986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/>
        </w:rPr>
      </w:pPr>
    </w:p>
    <w:p w14:paraId="7D3FD8DD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r w:rsidRPr="00F81F58">
        <w:rPr>
          <w:rFonts w:ascii="標楷體" w:eastAsia="標楷體" w:hAnsi="標楷體" w:hint="eastAsia"/>
        </w:rPr>
        <w:t>所以我們在這個生活中，就要</w:t>
      </w:r>
      <w:proofErr w:type="gramStart"/>
      <w:r w:rsidRPr="00F81F58">
        <w:rPr>
          <w:rFonts w:ascii="標楷體" w:eastAsia="標楷體" w:hAnsi="標楷體" w:hint="eastAsia"/>
        </w:rPr>
        <w:t>先堪得</w:t>
      </w:r>
      <w:proofErr w:type="gramEnd"/>
      <w:r w:rsidRPr="00F81F58">
        <w:rPr>
          <w:rFonts w:ascii="標楷體" w:eastAsia="標楷體" w:hAnsi="標楷體" w:hint="eastAsia"/>
        </w:rPr>
        <w:t>受生活的考驗，所以不管修心忍苦，還</w:t>
      </w:r>
      <w:proofErr w:type="gramStart"/>
      <w:r w:rsidRPr="00F81F58">
        <w:rPr>
          <w:rFonts w:ascii="標楷體" w:eastAsia="標楷體" w:hAnsi="標楷體" w:hint="eastAsia"/>
        </w:rPr>
        <w:t>能堪受很</w:t>
      </w:r>
      <w:proofErr w:type="gramEnd"/>
      <w:r w:rsidRPr="00F81F58">
        <w:rPr>
          <w:rFonts w:ascii="標楷體" w:eastAsia="標楷體" w:hAnsi="標楷體" w:hint="eastAsia"/>
        </w:rPr>
        <w:t>辛苦的勞作，在「食住清貧」，無論是吃、住都很簡單，生活物質都很簡單，像這樣，食住清貧，還要精進，早晚我們課誦、禮拜，不能散慢，我們要「</w:t>
      </w:r>
      <w:proofErr w:type="gramStart"/>
      <w:r w:rsidRPr="00F81F58">
        <w:rPr>
          <w:rFonts w:ascii="標楷體" w:eastAsia="標楷體" w:hAnsi="標楷體" w:hint="eastAsia"/>
        </w:rPr>
        <w:t>擎跪而</w:t>
      </w:r>
      <w:proofErr w:type="gramEnd"/>
      <w:r w:rsidRPr="00F81F58">
        <w:rPr>
          <w:rFonts w:ascii="標楷體" w:eastAsia="標楷體" w:hAnsi="標楷體" w:hint="eastAsia"/>
        </w:rPr>
        <w:t>拜」，我們要時時用很敬重的心，向佛禮拜，「</w:t>
      </w:r>
      <w:proofErr w:type="gramStart"/>
      <w:r w:rsidRPr="00F81F58">
        <w:rPr>
          <w:rFonts w:ascii="標楷體" w:eastAsia="標楷體" w:hAnsi="標楷體" w:hint="eastAsia"/>
        </w:rPr>
        <w:t>勤修精進</w:t>
      </w:r>
      <w:proofErr w:type="gramEnd"/>
      <w:r w:rsidRPr="00F81F58">
        <w:rPr>
          <w:rFonts w:ascii="標楷體" w:eastAsia="標楷體" w:hAnsi="標楷體" w:hint="eastAsia"/>
        </w:rPr>
        <w:t>」。</w:t>
      </w:r>
    </w:p>
    <w:p w14:paraId="156F9AFC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r w:rsidRPr="00F81F58">
        <w:rPr>
          <w:rFonts w:ascii="標楷體" w:eastAsia="標楷體" w:hAnsi="標楷體" w:hint="eastAsia"/>
        </w:rPr>
        <w:t>這</w:t>
      </w:r>
      <w:proofErr w:type="gramStart"/>
      <w:r w:rsidRPr="00F81F58">
        <w:rPr>
          <w:rFonts w:ascii="標楷體" w:eastAsia="標楷體" w:hAnsi="標楷體" w:hint="eastAsia"/>
        </w:rPr>
        <w:t>以上說過的</w:t>
      </w:r>
      <w:proofErr w:type="gramEnd"/>
      <w:r w:rsidRPr="00F81F58">
        <w:rPr>
          <w:rFonts w:ascii="標楷體" w:eastAsia="標楷體" w:hAnsi="標楷體" w:hint="eastAsia"/>
        </w:rPr>
        <w:t>，都是為了我們自己，我們自己真的是甘願，去除了富有的生活，離開了世俗的欲念，我們願意走入佛門來修行，我們</w:t>
      </w:r>
      <w:proofErr w:type="gramStart"/>
      <w:r w:rsidRPr="00F81F58">
        <w:rPr>
          <w:rFonts w:ascii="標楷體" w:eastAsia="標楷體" w:hAnsi="標楷體" w:hint="eastAsia"/>
        </w:rPr>
        <w:t>必定要堪得受</w:t>
      </w:r>
      <w:proofErr w:type="gramEnd"/>
      <w:r w:rsidRPr="00F81F58">
        <w:rPr>
          <w:rFonts w:ascii="標楷體" w:eastAsia="標楷體" w:hAnsi="標楷體" w:hint="eastAsia"/>
        </w:rPr>
        <w:t>身心的磨練。現實生活的勞苦、清淡，我們</w:t>
      </w:r>
      <w:proofErr w:type="gramStart"/>
      <w:r w:rsidRPr="00F81F58">
        <w:rPr>
          <w:rFonts w:ascii="標楷體" w:eastAsia="標楷體" w:hAnsi="標楷體" w:hint="eastAsia"/>
        </w:rPr>
        <w:t>要堪得</w:t>
      </w:r>
      <w:proofErr w:type="gramEnd"/>
      <w:r w:rsidRPr="00F81F58">
        <w:rPr>
          <w:rFonts w:ascii="標楷體" w:eastAsia="標楷體" w:hAnsi="標楷體" w:hint="eastAsia"/>
        </w:rPr>
        <w:t>受，還要再</w:t>
      </w:r>
      <w:proofErr w:type="gramStart"/>
      <w:r w:rsidRPr="00F81F58">
        <w:rPr>
          <w:rFonts w:ascii="標楷體" w:eastAsia="標楷體" w:hAnsi="標楷體" w:hint="eastAsia"/>
        </w:rPr>
        <w:t>不斷地精進</w:t>
      </w:r>
      <w:proofErr w:type="gramEnd"/>
      <w:r w:rsidRPr="00F81F58">
        <w:rPr>
          <w:rFonts w:ascii="標楷體" w:eastAsia="標楷體" w:hAnsi="標楷體" w:hint="eastAsia"/>
        </w:rPr>
        <w:t>，來磨練我們自己，「唯求自利己德」，這樣就是自利我們自己。</w:t>
      </w:r>
    </w:p>
    <w:p w14:paraId="75998365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r w:rsidRPr="00F81F58">
        <w:rPr>
          <w:rFonts w:ascii="標楷體" w:eastAsia="標楷體" w:hAnsi="標楷體" w:hint="eastAsia"/>
        </w:rPr>
        <w:t>修行</w:t>
      </w:r>
      <w:proofErr w:type="gramStart"/>
      <w:r w:rsidRPr="00F81F58">
        <w:rPr>
          <w:rFonts w:ascii="標楷體" w:eastAsia="標楷體" w:hAnsi="標楷體" w:hint="eastAsia"/>
        </w:rPr>
        <w:t>不是修給別人</w:t>
      </w:r>
      <w:proofErr w:type="gramEnd"/>
      <w:r w:rsidRPr="00F81F58">
        <w:rPr>
          <w:rFonts w:ascii="標楷體" w:eastAsia="標楷體" w:hAnsi="標楷體" w:hint="eastAsia"/>
        </w:rPr>
        <w:t>，你們在精進，也不是為別人精進，是為自己精進，鍛鍊自己的身心，這種已修己得，就像世俗有一句話說，公</w:t>
      </w:r>
      <w:proofErr w:type="gramStart"/>
      <w:r w:rsidRPr="00F81F58">
        <w:rPr>
          <w:rFonts w:ascii="標楷體" w:eastAsia="標楷體" w:hAnsi="標楷體" w:hint="eastAsia"/>
        </w:rPr>
        <w:t>修公得，婆修婆得</w:t>
      </w:r>
      <w:proofErr w:type="gramEnd"/>
      <w:r w:rsidRPr="00F81F58">
        <w:rPr>
          <w:rFonts w:ascii="標楷體" w:eastAsia="標楷體" w:hAnsi="標楷體" w:hint="eastAsia"/>
        </w:rPr>
        <w:t>，各人修各人得，各人吃各人飽。所以</w:t>
      </w:r>
      <w:proofErr w:type="gramStart"/>
      <w:r w:rsidRPr="00F81F58">
        <w:rPr>
          <w:rFonts w:ascii="標楷體" w:eastAsia="標楷體" w:hAnsi="標楷體" w:hint="eastAsia"/>
        </w:rPr>
        <w:t>前面說過的</w:t>
      </w:r>
      <w:proofErr w:type="gramEnd"/>
      <w:r w:rsidRPr="00F81F58">
        <w:rPr>
          <w:rFonts w:ascii="標楷體" w:eastAsia="標楷體" w:hAnsi="標楷體" w:hint="eastAsia"/>
        </w:rPr>
        <w:t>，都是為了自己，真的不要在六道輪迴中，我們要追求無為的真理，所以我們要去除掉，生活中的執著，</w:t>
      </w:r>
      <w:proofErr w:type="gramStart"/>
      <w:r w:rsidRPr="00F81F58">
        <w:rPr>
          <w:rFonts w:ascii="標楷體" w:eastAsia="標楷體" w:hAnsi="標楷體" w:hint="eastAsia"/>
        </w:rPr>
        <w:t>所以已利</w:t>
      </w:r>
      <w:proofErr w:type="gramEnd"/>
      <w:r w:rsidRPr="00F81F58">
        <w:rPr>
          <w:rFonts w:ascii="標楷體" w:eastAsia="標楷體" w:hAnsi="標楷體" w:hint="eastAsia"/>
        </w:rPr>
        <w:t>，但是不「兼顧他利之意」，若是不兼顧別人，這樣「有缺德之憾」。</w:t>
      </w:r>
    </w:p>
    <w:p w14:paraId="1D52AF55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/>
        </w:rPr>
      </w:pPr>
    </w:p>
    <w:p w14:paraId="3FB2DE32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/>
          <w:b/>
          <w:bCs/>
        </w:rPr>
      </w:pPr>
      <w:r w:rsidRPr="00F81F58">
        <w:rPr>
          <w:rFonts w:ascii="標楷體" w:eastAsia="標楷體" w:hAnsi="標楷體" w:hint="eastAsia"/>
          <w:b/>
          <w:bCs/>
        </w:rPr>
        <w:t>食住清貧，</w:t>
      </w:r>
      <w:proofErr w:type="gramStart"/>
      <w:r w:rsidRPr="00F81F58">
        <w:rPr>
          <w:rFonts w:ascii="標楷體" w:eastAsia="標楷體" w:hAnsi="標楷體" w:hint="eastAsia"/>
          <w:b/>
          <w:bCs/>
        </w:rPr>
        <w:t>擎跪而</w:t>
      </w:r>
      <w:proofErr w:type="gramEnd"/>
      <w:r w:rsidRPr="00F81F58">
        <w:rPr>
          <w:rFonts w:ascii="標楷體" w:eastAsia="標楷體" w:hAnsi="標楷體" w:hint="eastAsia"/>
          <w:b/>
          <w:bCs/>
        </w:rPr>
        <w:t>拜，</w:t>
      </w:r>
      <w:proofErr w:type="gramStart"/>
      <w:r w:rsidRPr="00F81F58">
        <w:rPr>
          <w:rFonts w:ascii="標楷體" w:eastAsia="標楷體" w:hAnsi="標楷體" w:hint="eastAsia"/>
          <w:b/>
          <w:bCs/>
        </w:rPr>
        <w:t>勤修精進</w:t>
      </w:r>
      <w:proofErr w:type="gramEnd"/>
      <w:r w:rsidRPr="00F81F58">
        <w:rPr>
          <w:rFonts w:ascii="標楷體" w:eastAsia="標楷體" w:hAnsi="標楷體" w:hint="eastAsia"/>
          <w:b/>
          <w:bCs/>
        </w:rPr>
        <w:t>，唯求自利己德，無兼顧他利之意，乃有缺德之憾。</w:t>
      </w:r>
    </w:p>
    <w:p w14:paraId="071E5A7F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/>
        </w:rPr>
      </w:pPr>
    </w:p>
    <w:p w14:paraId="32826D8A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r w:rsidRPr="00F81F58">
        <w:rPr>
          <w:rFonts w:ascii="標楷體" w:eastAsia="標楷體" w:hAnsi="標楷體" w:hint="eastAsia"/>
        </w:rPr>
        <w:t>所以佛陀說法四十九年，他在過去四十二年中，方便法，到他第四十二年開始，正直</w:t>
      </w:r>
      <w:proofErr w:type="gramStart"/>
      <w:r w:rsidRPr="00F81F58">
        <w:rPr>
          <w:rFonts w:ascii="標楷體" w:eastAsia="標楷體" w:hAnsi="標楷體" w:hint="eastAsia"/>
        </w:rPr>
        <w:t>捨</w:t>
      </w:r>
      <w:proofErr w:type="gramEnd"/>
      <w:r w:rsidRPr="00F81F58">
        <w:rPr>
          <w:rFonts w:ascii="標楷體" w:eastAsia="標楷體" w:hAnsi="標楷體" w:hint="eastAsia"/>
        </w:rPr>
        <w:t>方便，就要對大家說，過去大家修行，只是自利而已，不對，還是要</w:t>
      </w:r>
      <w:proofErr w:type="gramStart"/>
      <w:r w:rsidRPr="00F81F58">
        <w:rPr>
          <w:rFonts w:ascii="標楷體" w:eastAsia="標楷體" w:hAnsi="標楷體" w:hint="eastAsia"/>
        </w:rPr>
        <w:t>再兼利他人</w:t>
      </w:r>
      <w:proofErr w:type="gramEnd"/>
      <w:r w:rsidRPr="00F81F58">
        <w:rPr>
          <w:rFonts w:ascii="標楷體" w:eastAsia="標楷體" w:hAnsi="標楷體" w:hint="eastAsia"/>
        </w:rPr>
        <w:t>，</w:t>
      </w:r>
      <w:proofErr w:type="gramStart"/>
      <w:r w:rsidRPr="00F81F58">
        <w:rPr>
          <w:rFonts w:ascii="標楷體" w:eastAsia="標楷體" w:hAnsi="標楷體" w:hint="eastAsia"/>
        </w:rPr>
        <w:t>兼利他人</w:t>
      </w:r>
      <w:proofErr w:type="gramEnd"/>
      <w:r w:rsidRPr="00F81F58">
        <w:rPr>
          <w:rFonts w:ascii="標楷體" w:eastAsia="標楷體" w:hAnsi="標楷體" w:hint="eastAsia"/>
        </w:rPr>
        <w:t>，就是行菩薩道，所以我們現在最重要的，就是除了自己要自利，但是記得也</w:t>
      </w:r>
      <w:proofErr w:type="gramStart"/>
      <w:r w:rsidRPr="00F81F58">
        <w:rPr>
          <w:rFonts w:ascii="標楷體" w:eastAsia="標楷體" w:hAnsi="標楷體" w:hint="eastAsia"/>
        </w:rPr>
        <w:t>要兼利他人</w:t>
      </w:r>
      <w:proofErr w:type="gramEnd"/>
      <w:r w:rsidRPr="00F81F58">
        <w:rPr>
          <w:rFonts w:ascii="標楷體" w:eastAsia="標楷體" w:hAnsi="標楷體" w:hint="eastAsia"/>
        </w:rPr>
        <w:t>。</w:t>
      </w:r>
    </w:p>
    <w:p w14:paraId="50B111D6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r w:rsidRPr="00F81F58">
        <w:rPr>
          <w:rFonts w:ascii="標楷體" w:eastAsia="標楷體" w:hAnsi="標楷體" w:hint="eastAsia"/>
        </w:rPr>
        <w:t>不就是在慈</w:t>
      </w:r>
      <w:proofErr w:type="gramStart"/>
      <w:r w:rsidRPr="00F81F58">
        <w:rPr>
          <w:rFonts w:ascii="標楷體" w:eastAsia="標楷體" w:hAnsi="標楷體" w:hint="eastAsia"/>
        </w:rPr>
        <w:t>濟宗門</w:t>
      </w:r>
      <w:proofErr w:type="gramEnd"/>
      <w:r w:rsidRPr="00F81F58">
        <w:rPr>
          <w:rFonts w:ascii="標楷體" w:eastAsia="標楷體" w:hAnsi="標楷體" w:hint="eastAsia"/>
        </w:rPr>
        <w:t>，我們必定要貼近佛心，接受佛的教法，在我們的行動中走入人群，這就是我們所要修行的，所以進來精舍，那就是靜</w:t>
      </w:r>
      <w:proofErr w:type="gramStart"/>
      <w:r w:rsidRPr="00F81F58">
        <w:rPr>
          <w:rFonts w:ascii="標楷體" w:eastAsia="標楷體" w:hAnsi="標楷體" w:hint="eastAsia"/>
        </w:rPr>
        <w:t>思法脈，</w:t>
      </w:r>
      <w:proofErr w:type="gramEnd"/>
      <w:r w:rsidRPr="00F81F58">
        <w:rPr>
          <w:rFonts w:ascii="標楷體" w:eastAsia="標楷體" w:hAnsi="標楷體" w:hint="eastAsia"/>
        </w:rPr>
        <w:t>還是在勤行道。勤行道就是</w:t>
      </w:r>
      <w:proofErr w:type="gramStart"/>
      <w:r w:rsidRPr="00F81F58">
        <w:rPr>
          <w:rFonts w:ascii="標楷體" w:eastAsia="標楷體" w:hAnsi="標楷體" w:hint="eastAsia"/>
        </w:rPr>
        <w:t>前面說過的</w:t>
      </w:r>
      <w:proofErr w:type="gramEnd"/>
      <w:r w:rsidRPr="00F81F58">
        <w:rPr>
          <w:rFonts w:ascii="標楷體" w:eastAsia="標楷體" w:hAnsi="標楷體" w:hint="eastAsia"/>
        </w:rPr>
        <w:t>，要耐得了那分身心的苦</w:t>
      </w:r>
      <w:proofErr w:type="gramStart"/>
      <w:r w:rsidRPr="00F81F58">
        <w:rPr>
          <w:rFonts w:ascii="標楷體" w:eastAsia="標楷體" w:hAnsi="標楷體" w:hint="eastAsia"/>
        </w:rPr>
        <w:t>勞</w:t>
      </w:r>
      <w:proofErr w:type="gramEnd"/>
      <w:r w:rsidRPr="00F81F58">
        <w:rPr>
          <w:rFonts w:ascii="標楷體" w:eastAsia="標楷體" w:hAnsi="標楷體" w:hint="eastAsia"/>
        </w:rPr>
        <w:t>，耐得了我們的生活清淡，這就是我們的勤行道。</w:t>
      </w:r>
    </w:p>
    <w:p w14:paraId="34061C41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r w:rsidRPr="00F81F58">
        <w:rPr>
          <w:rFonts w:ascii="標楷體" w:eastAsia="標楷體" w:hAnsi="標楷體" w:hint="eastAsia"/>
        </w:rPr>
        <w:t>但是慈濟宗</w:t>
      </w:r>
      <w:proofErr w:type="gramStart"/>
      <w:r w:rsidRPr="00F81F58">
        <w:rPr>
          <w:rFonts w:ascii="標楷體" w:eastAsia="標楷體" w:hAnsi="標楷體" w:hint="eastAsia"/>
        </w:rPr>
        <w:t>門人間路</w:t>
      </w:r>
      <w:proofErr w:type="gramEnd"/>
      <w:r w:rsidRPr="00F81F58">
        <w:rPr>
          <w:rFonts w:ascii="標楷體" w:eastAsia="標楷體" w:hAnsi="標楷體" w:hint="eastAsia"/>
        </w:rPr>
        <w:t>，就是開始我們開啟了，慈濟</w:t>
      </w:r>
      <w:proofErr w:type="gramStart"/>
      <w:r w:rsidRPr="00F81F58">
        <w:rPr>
          <w:rFonts w:ascii="標楷體" w:eastAsia="標楷體" w:hAnsi="標楷體" w:hint="eastAsia"/>
        </w:rPr>
        <w:t>這個宗門</w:t>
      </w:r>
      <w:proofErr w:type="gramEnd"/>
      <w:r w:rsidRPr="00F81F58">
        <w:rPr>
          <w:rFonts w:ascii="標楷體" w:eastAsia="標楷體" w:hAnsi="標楷體" w:hint="eastAsia"/>
        </w:rPr>
        <w:t>，要自利，還要利人，自利，就是要好好修養自己的心，自修德，自治心，我們自己的德要自己</w:t>
      </w:r>
      <w:r w:rsidRPr="00F81F58">
        <w:rPr>
          <w:rFonts w:ascii="標楷體" w:eastAsia="標楷體" w:hAnsi="標楷體" w:hint="eastAsia"/>
        </w:rPr>
        <w:lastRenderedPageBreak/>
        <w:t>自修，我們自己的心，自己要自治，這都是在靜寂清</w:t>
      </w:r>
      <w:proofErr w:type="gramStart"/>
      <w:r w:rsidRPr="00F81F58">
        <w:rPr>
          <w:rFonts w:ascii="標楷體" w:eastAsia="標楷體" w:hAnsi="標楷體" w:hint="eastAsia"/>
        </w:rPr>
        <w:t>澄</w:t>
      </w:r>
      <w:proofErr w:type="gramEnd"/>
      <w:r w:rsidRPr="00F81F58">
        <w:rPr>
          <w:rFonts w:ascii="標楷體" w:eastAsia="標楷體" w:hAnsi="標楷體" w:hint="eastAsia"/>
        </w:rPr>
        <w:t>，我們才能志玄虛</w:t>
      </w:r>
      <w:proofErr w:type="gramStart"/>
      <w:r w:rsidRPr="00F81F58">
        <w:rPr>
          <w:rFonts w:ascii="標楷體" w:eastAsia="標楷體" w:hAnsi="標楷體" w:hint="eastAsia"/>
        </w:rPr>
        <w:t>漠</w:t>
      </w:r>
      <w:proofErr w:type="gramEnd"/>
      <w:r w:rsidRPr="00F81F58">
        <w:rPr>
          <w:rFonts w:ascii="標楷體" w:eastAsia="標楷體" w:hAnsi="標楷體" w:hint="eastAsia"/>
        </w:rPr>
        <w:t>。</w:t>
      </w:r>
    </w:p>
    <w:p w14:paraId="6976B776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r w:rsidRPr="00F81F58">
        <w:rPr>
          <w:rFonts w:ascii="標楷體" w:eastAsia="標楷體" w:hAnsi="標楷體" w:hint="eastAsia"/>
        </w:rPr>
        <w:t>我們達到無為理，無為，就是</w:t>
      </w:r>
      <w:proofErr w:type="gramStart"/>
      <w:r w:rsidRPr="00F81F58">
        <w:rPr>
          <w:rFonts w:ascii="標楷體" w:eastAsia="標楷體" w:hAnsi="標楷體" w:hint="eastAsia"/>
        </w:rPr>
        <w:t>不</w:t>
      </w:r>
      <w:proofErr w:type="gramEnd"/>
      <w:r w:rsidRPr="00F81F58">
        <w:rPr>
          <w:rFonts w:ascii="標楷體" w:eastAsia="標楷體" w:hAnsi="標楷體" w:hint="eastAsia"/>
        </w:rPr>
        <w:t>再造作人我是非，攀緣，這些我們全都去除了，所以我們才有辦法真正的，自己的德才能成就，</w:t>
      </w:r>
      <w:proofErr w:type="gramStart"/>
      <w:r w:rsidRPr="00F81F58">
        <w:rPr>
          <w:rFonts w:ascii="標楷體" w:eastAsia="標楷體" w:hAnsi="標楷體" w:hint="eastAsia"/>
        </w:rPr>
        <w:t>逮得己</w:t>
      </w:r>
      <w:proofErr w:type="gramEnd"/>
      <w:r w:rsidRPr="00F81F58">
        <w:rPr>
          <w:rFonts w:ascii="標楷體" w:eastAsia="標楷體" w:hAnsi="標楷體" w:hint="eastAsia"/>
        </w:rPr>
        <w:t>利，就是自己的德已經成就了，成就了自己的德，我們才能接受他人的供養，無論是利的供養，我們平時自力更生，但是敬的供養，我們若不修德，要如何</w:t>
      </w:r>
      <w:proofErr w:type="gramStart"/>
      <w:r w:rsidRPr="00F81F58">
        <w:rPr>
          <w:rFonts w:ascii="標楷體" w:eastAsia="標楷體" w:hAnsi="標楷體" w:hint="eastAsia"/>
        </w:rPr>
        <w:t>接受人敬的</w:t>
      </w:r>
      <w:proofErr w:type="gramEnd"/>
      <w:r w:rsidRPr="00F81F58">
        <w:rPr>
          <w:rFonts w:ascii="標楷體" w:eastAsia="標楷體" w:hAnsi="標楷體" w:hint="eastAsia"/>
        </w:rPr>
        <w:t>供養，要如何去領導別人，「行」的人群呢？所以我們必定要有先得己利，才能</w:t>
      </w:r>
      <w:proofErr w:type="gramStart"/>
      <w:r w:rsidRPr="00F81F58">
        <w:rPr>
          <w:rFonts w:ascii="標楷體" w:eastAsia="標楷體" w:hAnsi="標楷體" w:hint="eastAsia"/>
        </w:rPr>
        <w:t>領眾前</w:t>
      </w:r>
      <w:proofErr w:type="gramEnd"/>
      <w:r w:rsidRPr="00F81F58">
        <w:rPr>
          <w:rFonts w:ascii="標楷體" w:eastAsia="標楷體" w:hAnsi="標楷體" w:hint="eastAsia"/>
        </w:rPr>
        <w:t>行。</w:t>
      </w:r>
    </w:p>
    <w:p w14:paraId="0A691F82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r w:rsidRPr="00F81F58">
        <w:rPr>
          <w:rFonts w:ascii="標楷體" w:eastAsia="標楷體" w:hAnsi="標楷體" w:hint="eastAsia"/>
        </w:rPr>
        <w:t>各位，佛陀是三界導師，也是大宅中的長者，到底我們是不是有接近？所以法，我們必定要接近，能入法中，我們就能富有，富有我們自己的智慧。</w:t>
      </w:r>
    </w:p>
    <w:p w14:paraId="7DEA7871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r w:rsidRPr="00F81F58">
        <w:rPr>
          <w:rFonts w:ascii="標楷體" w:eastAsia="標楷體" w:hAnsi="標楷體" w:hint="eastAsia"/>
        </w:rPr>
        <w:t>所以學佛其實只是學一個，要如何能去掉煩惱心思，如何才能接受佛法，入我們的心中，所以要斷除一切執著，所以要時時多用心。</w:t>
      </w:r>
    </w:p>
    <w:p w14:paraId="271B8C6D" w14:textId="77777777" w:rsidR="00F81F58" w:rsidRPr="00F81F58" w:rsidRDefault="00F81F58" w:rsidP="00F81F58">
      <w:pPr>
        <w:spacing w:after="0" w:line="0" w:lineRule="atLeast"/>
        <w:rPr>
          <w:rFonts w:ascii="標楷體" w:eastAsia="標楷體" w:hAnsi="標楷體"/>
        </w:rPr>
      </w:pPr>
    </w:p>
    <w:p w14:paraId="7AB5A5D6" w14:textId="66E6F15C" w:rsidR="00F81F58" w:rsidRPr="00F81F58" w:rsidRDefault="00F81F58" w:rsidP="00F81F58">
      <w:pPr>
        <w:spacing w:after="0" w:line="0" w:lineRule="atLeast"/>
        <w:rPr>
          <w:rFonts w:ascii="標楷體" w:eastAsia="標楷體" w:hAnsi="標楷體" w:hint="eastAsia"/>
        </w:rPr>
      </w:pPr>
      <w:r w:rsidRPr="00F81F58">
        <w:rPr>
          <w:rFonts w:ascii="標楷體" w:eastAsia="標楷體" w:hAnsi="標楷體" w:hint="eastAsia"/>
        </w:rPr>
        <w:t>～證嚴法師講述於2009年11月21日～</w:t>
      </w:r>
    </w:p>
    <w:sectPr w:rsidR="00F81F58" w:rsidRPr="00F81F5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F58"/>
    <w:rsid w:val="001759ED"/>
    <w:rsid w:val="00200472"/>
    <w:rsid w:val="00A10AB3"/>
    <w:rsid w:val="00E93352"/>
    <w:rsid w:val="00F81F58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23070"/>
  <w15:chartTrackingRefBased/>
  <w15:docId w15:val="{9DC5161D-6627-48C0-9FF1-DAF5726C3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F5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81F5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1F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1F5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1F5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1F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1F5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1F5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1F5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1F5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81F5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81F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81F5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81F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81F5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81F5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81F5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81F5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81F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1F5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81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1F5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81F5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1F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81F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1F5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81F5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81F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81F5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81F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548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1</cp:revision>
  <dcterms:created xsi:type="dcterms:W3CDTF">2025-12-18T08:24:00Z</dcterms:created>
  <dcterms:modified xsi:type="dcterms:W3CDTF">2025-12-18T08:37:00Z</dcterms:modified>
</cp:coreProperties>
</file>