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4CB6B" w14:textId="145D1F39" w:rsidR="005D5AE2" w:rsidRPr="0003554C" w:rsidRDefault="005D5AE2" w:rsidP="0003554C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03554C">
        <w:rPr>
          <w:rFonts w:ascii="標楷體" w:eastAsia="標楷體" w:hAnsi="標楷體" w:hint="eastAsia"/>
        </w:rPr>
        <w:t>※【20251129早課連線‧法華經】</w:t>
      </w:r>
    </w:p>
    <w:p w14:paraId="362CB498" w14:textId="5C1E89E7" w:rsidR="005D5AE2" w:rsidRPr="0003554C" w:rsidRDefault="005D5AE2" w:rsidP="0003554C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03554C">
        <w:rPr>
          <w:rFonts w:ascii="標楷體" w:eastAsia="標楷體" w:hAnsi="標楷體" w:hint="eastAsia"/>
        </w:rPr>
        <w:t>《靜思妙蓮華》</w:t>
      </w:r>
      <w:r w:rsidR="0003554C" w:rsidRPr="0003554C">
        <w:rPr>
          <w:rFonts w:ascii="標楷體" w:eastAsia="標楷體" w:hAnsi="標楷體" w:hint="eastAsia"/>
        </w:rPr>
        <w:t>20</w:t>
      </w:r>
      <w:r w:rsidRPr="0003554C">
        <w:rPr>
          <w:rFonts w:ascii="標楷體" w:eastAsia="標楷體" w:hAnsi="標楷體" w:hint="eastAsia"/>
        </w:rPr>
        <w:t>.</w:t>
      </w:r>
      <w:r w:rsidR="0003554C" w:rsidRPr="0003554C">
        <w:rPr>
          <w:rFonts w:ascii="標楷體" w:eastAsia="標楷體" w:hAnsi="標楷體" w:hint="eastAsia"/>
        </w:rPr>
        <w:t>佛法大海 信為能入</w:t>
      </w:r>
      <w:r w:rsidRPr="0003554C">
        <w:rPr>
          <w:rFonts w:ascii="標楷體" w:eastAsia="標楷體" w:hAnsi="標楷體"/>
        </w:rPr>
        <w:t xml:space="preserve"> </w:t>
      </w:r>
    </w:p>
    <w:p w14:paraId="4F365E7A" w14:textId="271122D0" w:rsidR="00A10AB3" w:rsidRDefault="0003554C" w:rsidP="0003554C">
      <w:pPr>
        <w:spacing w:after="0" w:line="0" w:lineRule="atLeast"/>
        <w:rPr>
          <w:rFonts w:ascii="標楷體" w:eastAsia="標楷體" w:hAnsi="標楷體"/>
        </w:rPr>
      </w:pPr>
      <w:hyperlink r:id="rId6" w:history="1">
        <w:r w:rsidRPr="0003554C">
          <w:rPr>
            <w:rStyle w:val="ae"/>
            <w:rFonts w:ascii="標楷體" w:eastAsia="標楷體" w:hAnsi="標楷體"/>
          </w:rPr>
          <w:t>https://www.youtube.com/watch?v=ck2_IRUAsXk&amp;t=1s</w:t>
        </w:r>
      </w:hyperlink>
    </w:p>
    <w:p w14:paraId="2B42FB66" w14:textId="77777777" w:rsidR="0003554C" w:rsidRPr="00FD1411" w:rsidRDefault="0003554C" w:rsidP="0003554C">
      <w:pPr>
        <w:spacing w:after="0" w:line="0" w:lineRule="atLeast"/>
        <w:rPr>
          <w:rFonts w:ascii="標楷體" w:eastAsia="標楷體" w:hAnsi="標楷體" w:hint="eastAsia"/>
        </w:rPr>
      </w:pPr>
    </w:p>
    <w:p w14:paraId="20962765" w14:textId="77777777" w:rsidR="0003554C" w:rsidRPr="0003554C" w:rsidRDefault="0003554C" w:rsidP="0003554C">
      <w:pPr>
        <w:spacing w:after="0" w:line="0" w:lineRule="atLeast"/>
        <w:rPr>
          <w:rFonts w:ascii="標楷體" w:eastAsia="標楷體" w:hAnsi="標楷體"/>
        </w:rPr>
      </w:pPr>
      <w:r w:rsidRPr="0003554C">
        <w:rPr>
          <w:rFonts w:ascii="標楷體" w:eastAsia="標楷體" w:hAnsi="標楷體" w:hint="eastAsia"/>
        </w:rPr>
        <w:t xml:space="preserve">信能成就一切因緣 </w:t>
      </w:r>
    </w:p>
    <w:p w14:paraId="3B7223C9" w14:textId="77777777" w:rsidR="0003554C" w:rsidRPr="0003554C" w:rsidRDefault="0003554C" w:rsidP="0003554C">
      <w:pPr>
        <w:spacing w:after="0" w:line="0" w:lineRule="atLeast"/>
        <w:rPr>
          <w:rFonts w:ascii="標楷體" w:eastAsia="標楷體" w:hAnsi="標楷體"/>
        </w:rPr>
      </w:pPr>
      <w:r w:rsidRPr="0003554C">
        <w:rPr>
          <w:rFonts w:ascii="標楷體" w:eastAsia="標楷體" w:hAnsi="標楷體" w:hint="eastAsia"/>
        </w:rPr>
        <w:t xml:space="preserve">如是善法菩提大道 </w:t>
      </w:r>
    </w:p>
    <w:p w14:paraId="24D3A48C" w14:textId="77777777" w:rsidR="0003554C" w:rsidRPr="0003554C" w:rsidRDefault="0003554C" w:rsidP="0003554C">
      <w:pPr>
        <w:spacing w:after="0" w:line="0" w:lineRule="atLeast"/>
        <w:rPr>
          <w:rFonts w:ascii="標楷體" w:eastAsia="標楷體" w:hAnsi="標楷體"/>
        </w:rPr>
      </w:pPr>
      <w:r w:rsidRPr="0003554C">
        <w:rPr>
          <w:rFonts w:ascii="標楷體" w:eastAsia="標楷體" w:hAnsi="標楷體" w:hint="eastAsia"/>
        </w:rPr>
        <w:t>時空人間</w:t>
      </w:r>
      <w:proofErr w:type="gramStart"/>
      <w:r w:rsidRPr="0003554C">
        <w:rPr>
          <w:rFonts w:ascii="標楷體" w:eastAsia="標楷體" w:hAnsi="標楷體" w:hint="eastAsia"/>
        </w:rPr>
        <w:t>世智辯聰</w:t>
      </w:r>
      <w:proofErr w:type="gramEnd"/>
      <w:r w:rsidRPr="0003554C">
        <w:rPr>
          <w:rFonts w:ascii="標楷體" w:eastAsia="標楷體" w:hAnsi="標楷體" w:hint="eastAsia"/>
        </w:rPr>
        <w:t xml:space="preserve"> </w:t>
      </w:r>
    </w:p>
    <w:p w14:paraId="665C501F" w14:textId="77777777" w:rsidR="0003554C" w:rsidRPr="0003554C" w:rsidRDefault="0003554C" w:rsidP="0003554C">
      <w:pPr>
        <w:spacing w:after="0" w:line="0" w:lineRule="atLeast"/>
        <w:rPr>
          <w:rFonts w:ascii="標楷體" w:eastAsia="標楷體" w:hAnsi="標楷體"/>
        </w:rPr>
      </w:pPr>
      <w:proofErr w:type="gramStart"/>
      <w:r w:rsidRPr="0003554C">
        <w:rPr>
          <w:rFonts w:ascii="標楷體" w:eastAsia="標楷體" w:hAnsi="標楷體" w:hint="eastAsia"/>
        </w:rPr>
        <w:t>非興大教無</w:t>
      </w:r>
      <w:proofErr w:type="gramEnd"/>
      <w:r w:rsidRPr="0003554C">
        <w:rPr>
          <w:rFonts w:ascii="標楷體" w:eastAsia="標楷體" w:hAnsi="標楷體" w:hint="eastAsia"/>
        </w:rPr>
        <w:t>以調適</w:t>
      </w:r>
    </w:p>
    <w:p w14:paraId="7E7A971D" w14:textId="77777777" w:rsidR="0003554C" w:rsidRPr="0003554C" w:rsidRDefault="0003554C" w:rsidP="0003554C">
      <w:pPr>
        <w:spacing w:after="0" w:line="0" w:lineRule="atLeast"/>
        <w:rPr>
          <w:rFonts w:ascii="標楷體" w:eastAsia="標楷體" w:hAnsi="標楷體"/>
        </w:rPr>
      </w:pPr>
    </w:p>
    <w:p w14:paraId="40043C48" w14:textId="77777777" w:rsidR="0003554C" w:rsidRPr="0003554C" w:rsidRDefault="0003554C" w:rsidP="0003554C">
      <w:pPr>
        <w:spacing w:after="0" w:line="0" w:lineRule="atLeast"/>
        <w:rPr>
          <w:rFonts w:ascii="標楷體" w:eastAsia="標楷體" w:hAnsi="標楷體"/>
        </w:rPr>
      </w:pPr>
      <w:r w:rsidRPr="0003554C">
        <w:rPr>
          <w:rFonts w:ascii="標楷體" w:eastAsia="標楷體" w:hAnsi="標楷體" w:hint="eastAsia"/>
        </w:rPr>
        <w:t>也就是說要有信心，信，能夠成就一切的因緣，要講一部經，不離開六成就，其實「如是」就是真實，真實是「如」是「是」，真實是真如本性的源頭，真如，能夠成就一切，一切萬事物的道理，都是在真如。</w:t>
      </w:r>
    </w:p>
    <w:p w14:paraId="7D895CA9" w14:textId="77777777" w:rsidR="0003554C" w:rsidRPr="0003554C" w:rsidRDefault="0003554C" w:rsidP="0003554C">
      <w:pPr>
        <w:spacing w:after="0" w:line="0" w:lineRule="atLeast"/>
        <w:rPr>
          <w:rFonts w:ascii="標楷體" w:eastAsia="標楷體" w:hAnsi="標楷體"/>
        </w:rPr>
      </w:pPr>
      <w:r w:rsidRPr="0003554C">
        <w:rPr>
          <w:rFonts w:ascii="標楷體" w:eastAsia="標楷體" w:hAnsi="標楷體" w:hint="eastAsia"/>
        </w:rPr>
        <w:t>所以真如的善法，是菩提大道，開頭的時候，我們如果缺了一個「信」，我們無法成就一切因緣。</w:t>
      </w:r>
    </w:p>
    <w:p w14:paraId="19B4BCAD" w14:textId="77777777" w:rsidR="0003554C" w:rsidRPr="0003554C" w:rsidRDefault="0003554C" w:rsidP="0003554C">
      <w:pPr>
        <w:spacing w:after="0" w:line="0" w:lineRule="atLeast"/>
        <w:rPr>
          <w:rFonts w:ascii="標楷體" w:eastAsia="標楷體" w:hAnsi="標楷體"/>
        </w:rPr>
      </w:pPr>
      <w:r w:rsidRPr="0003554C">
        <w:rPr>
          <w:rFonts w:ascii="標楷體" w:eastAsia="標楷體" w:hAnsi="標楷體" w:hint="eastAsia"/>
        </w:rPr>
        <w:t>我們靜</w:t>
      </w:r>
      <w:proofErr w:type="gramStart"/>
      <w:r w:rsidRPr="0003554C">
        <w:rPr>
          <w:rFonts w:ascii="標楷體" w:eastAsia="標楷體" w:hAnsi="標楷體" w:hint="eastAsia"/>
        </w:rPr>
        <w:t>思法脈，</w:t>
      </w:r>
      <w:proofErr w:type="gramEnd"/>
      <w:r w:rsidRPr="0003554C">
        <w:rPr>
          <w:rFonts w:ascii="標楷體" w:eastAsia="標楷體" w:hAnsi="標楷體" w:hint="eastAsia"/>
        </w:rPr>
        <w:t>大家能夠共聚一處，同一</w:t>
      </w:r>
      <w:proofErr w:type="gramStart"/>
      <w:r w:rsidRPr="0003554C">
        <w:rPr>
          <w:rFonts w:ascii="標楷體" w:eastAsia="標楷體" w:hAnsi="標楷體" w:hint="eastAsia"/>
        </w:rPr>
        <w:t>個</w:t>
      </w:r>
      <w:proofErr w:type="gramEnd"/>
      <w:r w:rsidRPr="0003554C">
        <w:rPr>
          <w:rFonts w:ascii="標楷體" w:eastAsia="標楷體" w:hAnsi="標楷體" w:hint="eastAsia"/>
        </w:rPr>
        <w:t>精神的理念，同一</w:t>
      </w:r>
      <w:proofErr w:type="gramStart"/>
      <w:r w:rsidRPr="0003554C">
        <w:rPr>
          <w:rFonts w:ascii="標楷體" w:eastAsia="標楷體" w:hAnsi="標楷體" w:hint="eastAsia"/>
        </w:rPr>
        <w:t>個</w:t>
      </w:r>
      <w:proofErr w:type="gramEnd"/>
      <w:r w:rsidRPr="0003554C">
        <w:rPr>
          <w:rFonts w:ascii="標楷體" w:eastAsia="標楷體" w:hAnsi="標楷體" w:hint="eastAsia"/>
        </w:rPr>
        <w:t>方向，心志一致，你們想，這不是從一個「信」字開始嗎？</w:t>
      </w:r>
    </w:p>
    <w:p w14:paraId="45B7074C" w14:textId="77777777" w:rsidR="0003554C" w:rsidRPr="0003554C" w:rsidRDefault="0003554C" w:rsidP="0003554C">
      <w:pPr>
        <w:spacing w:after="0" w:line="0" w:lineRule="atLeast"/>
        <w:rPr>
          <w:rFonts w:ascii="標楷體" w:eastAsia="標楷體" w:hAnsi="標楷體"/>
        </w:rPr>
      </w:pPr>
      <w:r w:rsidRPr="0003554C">
        <w:rPr>
          <w:rFonts w:ascii="標楷體" w:eastAsia="標楷體" w:hAnsi="標楷體" w:hint="eastAsia"/>
        </w:rPr>
        <w:t>我們慈濟宗</w:t>
      </w:r>
      <w:proofErr w:type="gramStart"/>
      <w:r w:rsidRPr="0003554C">
        <w:rPr>
          <w:rFonts w:ascii="標楷體" w:eastAsia="標楷體" w:hAnsi="標楷體" w:hint="eastAsia"/>
        </w:rPr>
        <w:t>門人間路</w:t>
      </w:r>
      <w:proofErr w:type="gramEnd"/>
      <w:r w:rsidRPr="0003554C">
        <w:rPr>
          <w:rFonts w:ascii="標楷體" w:eastAsia="標楷體" w:hAnsi="標楷體" w:hint="eastAsia"/>
        </w:rPr>
        <w:t>，大家要共同走在這個人間，成為人間有求必應的菩薩，不就是從一個</w:t>
      </w:r>
      <w:proofErr w:type="gramStart"/>
      <w:r w:rsidRPr="0003554C">
        <w:rPr>
          <w:rFonts w:ascii="標楷體" w:eastAsia="標楷體" w:hAnsi="標楷體" w:hint="eastAsia"/>
        </w:rPr>
        <w:t>信字嗎</w:t>
      </w:r>
      <w:proofErr w:type="gramEnd"/>
      <w:r w:rsidRPr="0003554C">
        <w:rPr>
          <w:rFonts w:ascii="標楷體" w:eastAsia="標楷體" w:hAnsi="標楷體" w:hint="eastAsia"/>
        </w:rPr>
        <w:t>？就像我們現在</w:t>
      </w:r>
      <w:proofErr w:type="gramStart"/>
      <w:r w:rsidRPr="0003554C">
        <w:rPr>
          <w:rFonts w:ascii="標楷體" w:eastAsia="標楷體" w:hAnsi="標楷體" w:hint="eastAsia"/>
        </w:rPr>
        <w:t>在</w:t>
      </w:r>
      <w:proofErr w:type="gramEnd"/>
      <w:r w:rsidRPr="0003554C">
        <w:rPr>
          <w:rFonts w:ascii="標楷體" w:eastAsia="標楷體" w:hAnsi="標楷體" w:hint="eastAsia"/>
        </w:rPr>
        <w:t>這個地方，大家能夠</w:t>
      </w:r>
      <w:proofErr w:type="gramStart"/>
      <w:r w:rsidRPr="0003554C">
        <w:rPr>
          <w:rFonts w:ascii="標楷體" w:eastAsia="標楷體" w:hAnsi="標楷體" w:hint="eastAsia"/>
        </w:rPr>
        <w:t>安定聽法</w:t>
      </w:r>
      <w:proofErr w:type="gramEnd"/>
      <w:r w:rsidRPr="0003554C">
        <w:rPr>
          <w:rFonts w:ascii="標楷體" w:eastAsia="標楷體" w:hAnsi="標楷體" w:hint="eastAsia"/>
        </w:rPr>
        <w:t>、禮佛，我們應該相信，這也是因緣啊！好的因緣，有這個時間，有這麼多特殊的因緣和合，同這個時間，這個天底下，到底有多少人，同這個時間，不同的環境，不同的心境，這也是人世間，萬事物理在一個因緣中。</w:t>
      </w:r>
    </w:p>
    <w:p w14:paraId="199FCF45" w14:textId="77777777" w:rsidR="0003554C" w:rsidRPr="0003554C" w:rsidRDefault="0003554C" w:rsidP="0003554C">
      <w:pPr>
        <w:spacing w:after="0" w:line="0" w:lineRule="atLeast"/>
        <w:rPr>
          <w:rFonts w:ascii="標楷體" w:eastAsia="標楷體" w:hAnsi="標楷體"/>
        </w:rPr>
      </w:pPr>
      <w:r w:rsidRPr="0003554C">
        <w:rPr>
          <w:rFonts w:ascii="標楷體" w:eastAsia="標楷體" w:hAnsi="標楷體" w:hint="eastAsia"/>
        </w:rPr>
        <w:t>所以個人的因緣不相同，我們時時都說，信要正信，要真實法的方向，所以一定我們要信真的，真如實法。所以我們有真如實法，我們能選擇一個菩提大道直，這條大道走，我們</w:t>
      </w:r>
      <w:proofErr w:type="gramStart"/>
      <w:r w:rsidRPr="0003554C">
        <w:rPr>
          <w:rFonts w:ascii="標楷體" w:eastAsia="標楷體" w:hAnsi="標楷體" w:hint="eastAsia"/>
        </w:rPr>
        <w:t>能夠輕安</w:t>
      </w:r>
      <w:proofErr w:type="gramEnd"/>
      <w:r w:rsidRPr="0003554C">
        <w:rPr>
          <w:rFonts w:ascii="標楷體" w:eastAsia="標楷體" w:hAnsi="標楷體" w:hint="eastAsia"/>
        </w:rPr>
        <w:t>、我們能夠自在，這就是善法，如是，真如真理的善法，就是菩提的大道。</w:t>
      </w:r>
    </w:p>
    <w:p w14:paraId="22DF49AF" w14:textId="77777777" w:rsidR="0003554C" w:rsidRPr="0003554C" w:rsidRDefault="0003554C" w:rsidP="0003554C">
      <w:pPr>
        <w:spacing w:after="0" w:line="0" w:lineRule="atLeast"/>
        <w:rPr>
          <w:rFonts w:ascii="標楷體" w:eastAsia="標楷體" w:hAnsi="標楷體"/>
        </w:rPr>
      </w:pPr>
      <w:r w:rsidRPr="0003554C">
        <w:rPr>
          <w:rFonts w:ascii="標楷體" w:eastAsia="標楷體" w:hAnsi="標楷體" w:hint="eastAsia"/>
        </w:rPr>
        <w:t>在我們現在的時空人間，都是</w:t>
      </w:r>
      <w:proofErr w:type="gramStart"/>
      <w:r w:rsidRPr="0003554C">
        <w:rPr>
          <w:rFonts w:ascii="標楷體" w:eastAsia="標楷體" w:hAnsi="標楷體" w:hint="eastAsia"/>
        </w:rPr>
        <w:t>世智辯聰</w:t>
      </w:r>
      <w:proofErr w:type="gramEnd"/>
      <w:r w:rsidRPr="0003554C">
        <w:rPr>
          <w:rFonts w:ascii="標楷體" w:eastAsia="標楷體" w:hAnsi="標楷體" w:hint="eastAsia"/>
        </w:rPr>
        <w:t>，現代和過去，佛陀二千多年前的時代不同了，現代科技發達，受教育的人愈來愈多了，學問愈來愈高，讀書讀得很多，是不是知道真實的道理呢？那就不一定了。</w:t>
      </w:r>
    </w:p>
    <w:p w14:paraId="6B1A7A37" w14:textId="77777777" w:rsidR="0003554C" w:rsidRPr="0003554C" w:rsidRDefault="0003554C" w:rsidP="0003554C">
      <w:pPr>
        <w:spacing w:after="0" w:line="0" w:lineRule="atLeast"/>
        <w:rPr>
          <w:rFonts w:ascii="標楷體" w:eastAsia="標楷體" w:hAnsi="標楷體"/>
        </w:rPr>
      </w:pPr>
      <w:r w:rsidRPr="0003554C">
        <w:rPr>
          <w:rFonts w:ascii="標楷體" w:eastAsia="標楷體" w:hAnsi="標楷體" w:hint="eastAsia"/>
        </w:rPr>
        <w:t>變成了，在這個人間中會產生很多，</w:t>
      </w:r>
      <w:proofErr w:type="gramStart"/>
      <w:r w:rsidRPr="0003554C">
        <w:rPr>
          <w:rFonts w:ascii="標楷體" w:eastAsia="標楷體" w:hAnsi="標楷體" w:hint="eastAsia"/>
        </w:rPr>
        <w:t>世智辯聰</w:t>
      </w:r>
      <w:proofErr w:type="gramEnd"/>
      <w:r w:rsidRPr="0003554C">
        <w:rPr>
          <w:rFonts w:ascii="標楷體" w:eastAsia="標楷體" w:hAnsi="標楷體" w:hint="eastAsia"/>
        </w:rPr>
        <w:t>的人，因為他事情懂得多，卻是淹沒了真實的道理，只是靠他書讀得很多，知道很多，愈來就是愈驕傲、自大。</w:t>
      </w:r>
    </w:p>
    <w:p w14:paraId="71CF804C" w14:textId="77777777" w:rsidR="0003554C" w:rsidRPr="0003554C" w:rsidRDefault="0003554C" w:rsidP="0003554C">
      <w:pPr>
        <w:spacing w:after="0" w:line="0" w:lineRule="atLeast"/>
        <w:rPr>
          <w:rFonts w:ascii="標楷體" w:eastAsia="標楷體" w:hAnsi="標楷體"/>
        </w:rPr>
      </w:pPr>
      <w:r w:rsidRPr="0003554C">
        <w:rPr>
          <w:rFonts w:ascii="標楷體" w:eastAsia="標楷體" w:hAnsi="標楷體" w:hint="eastAsia"/>
        </w:rPr>
        <w:t>所以我們必定要</w:t>
      </w:r>
      <w:proofErr w:type="gramStart"/>
      <w:r w:rsidRPr="0003554C">
        <w:rPr>
          <w:rFonts w:ascii="標楷體" w:eastAsia="標楷體" w:hAnsi="標楷體" w:hint="eastAsia"/>
        </w:rPr>
        <w:t>運用大教</w:t>
      </w:r>
      <w:proofErr w:type="gramEnd"/>
      <w:r w:rsidRPr="0003554C">
        <w:rPr>
          <w:rFonts w:ascii="標楷體" w:eastAsia="標楷體" w:hAnsi="標楷體" w:hint="eastAsia"/>
        </w:rPr>
        <w:t>，「</w:t>
      </w:r>
      <w:proofErr w:type="gramStart"/>
      <w:r w:rsidRPr="0003554C">
        <w:rPr>
          <w:rFonts w:ascii="標楷體" w:eastAsia="標楷體" w:hAnsi="標楷體" w:hint="eastAsia"/>
        </w:rPr>
        <w:t>非興大教</w:t>
      </w:r>
      <w:proofErr w:type="gramEnd"/>
      <w:r w:rsidRPr="0003554C">
        <w:rPr>
          <w:rFonts w:ascii="標楷體" w:eastAsia="標楷體" w:hAnsi="標楷體" w:hint="eastAsia"/>
        </w:rPr>
        <w:t>，無以調適」，佛陀他要</w:t>
      </w:r>
      <w:proofErr w:type="gramStart"/>
      <w:r w:rsidRPr="0003554C">
        <w:rPr>
          <w:rFonts w:ascii="標楷體" w:eastAsia="標楷體" w:hAnsi="標楷體" w:hint="eastAsia"/>
        </w:rPr>
        <w:t>來調伏眾生</w:t>
      </w:r>
      <w:proofErr w:type="gramEnd"/>
      <w:r w:rsidRPr="0003554C">
        <w:rPr>
          <w:rFonts w:ascii="標楷體" w:eastAsia="標楷體" w:hAnsi="標楷體" w:hint="eastAsia"/>
        </w:rPr>
        <w:t>，讓眾生能夠啟悟，「開示」在佛陀，我一直在說，「</w:t>
      </w:r>
      <w:proofErr w:type="gramStart"/>
      <w:r w:rsidRPr="0003554C">
        <w:rPr>
          <w:rFonts w:ascii="標楷體" w:eastAsia="標楷體" w:hAnsi="標楷體" w:hint="eastAsia"/>
        </w:rPr>
        <w:t>悟入</w:t>
      </w:r>
      <w:proofErr w:type="gramEnd"/>
      <w:r w:rsidRPr="0003554C">
        <w:rPr>
          <w:rFonts w:ascii="標楷體" w:eastAsia="標楷體" w:hAnsi="標楷體" w:hint="eastAsia"/>
        </w:rPr>
        <w:t>」在眾生，我們人人</w:t>
      </w:r>
      <w:proofErr w:type="gramStart"/>
      <w:r w:rsidRPr="0003554C">
        <w:rPr>
          <w:rFonts w:ascii="標楷體" w:eastAsia="標楷體" w:hAnsi="標楷體" w:hint="eastAsia"/>
        </w:rPr>
        <w:t>的根機</w:t>
      </w:r>
      <w:proofErr w:type="gramEnd"/>
      <w:r w:rsidRPr="0003554C">
        <w:rPr>
          <w:rFonts w:ascii="標楷體" w:eastAsia="標楷體" w:hAnsi="標楷體" w:hint="eastAsia"/>
        </w:rPr>
        <w:t>，是不是能夠體會到，佛陀所說法呢？佛陀所看到的人生，</w:t>
      </w:r>
      <w:proofErr w:type="gramStart"/>
      <w:r w:rsidRPr="0003554C">
        <w:rPr>
          <w:rFonts w:ascii="標楷體" w:eastAsia="標楷體" w:hAnsi="標楷體" w:hint="eastAsia"/>
        </w:rPr>
        <w:t>根機高</w:t>
      </w:r>
      <w:proofErr w:type="gramEnd"/>
      <w:r w:rsidRPr="0003554C">
        <w:rPr>
          <w:rFonts w:ascii="標楷體" w:eastAsia="標楷體" w:hAnsi="標楷體" w:hint="eastAsia"/>
        </w:rPr>
        <w:t>的低的差很多，人生的善良和頑劣的，也差很多。</w:t>
      </w:r>
    </w:p>
    <w:p w14:paraId="4079C83D" w14:textId="77777777" w:rsidR="0003554C" w:rsidRPr="0003554C" w:rsidRDefault="0003554C" w:rsidP="0003554C">
      <w:pPr>
        <w:spacing w:after="0" w:line="0" w:lineRule="atLeast"/>
        <w:rPr>
          <w:rFonts w:ascii="標楷體" w:eastAsia="標楷體" w:hAnsi="標楷體"/>
        </w:rPr>
      </w:pPr>
      <w:r w:rsidRPr="0003554C">
        <w:rPr>
          <w:rFonts w:ascii="標楷體" w:eastAsia="標楷體" w:hAnsi="標楷體" w:hint="eastAsia"/>
        </w:rPr>
        <w:t>所以他要把法，這樣層層次次，這樣一層</w:t>
      </w:r>
      <w:proofErr w:type="gramStart"/>
      <w:r w:rsidRPr="0003554C">
        <w:rPr>
          <w:rFonts w:ascii="標楷體" w:eastAsia="標楷體" w:hAnsi="標楷體" w:hint="eastAsia"/>
        </w:rPr>
        <w:t>一層</w:t>
      </w:r>
      <w:proofErr w:type="gramEnd"/>
      <w:r w:rsidRPr="0003554C">
        <w:rPr>
          <w:rFonts w:ascii="標楷體" w:eastAsia="標楷體" w:hAnsi="標楷體" w:hint="eastAsia"/>
        </w:rPr>
        <w:t>，讓利根機的人，能夠接受，</w:t>
      </w:r>
      <w:proofErr w:type="gramStart"/>
      <w:r w:rsidRPr="0003554C">
        <w:rPr>
          <w:rFonts w:ascii="標楷體" w:eastAsia="標楷體" w:hAnsi="標楷體" w:hint="eastAsia"/>
        </w:rPr>
        <w:t>讓鈍劣</w:t>
      </w:r>
      <w:proofErr w:type="gramEnd"/>
      <w:r w:rsidRPr="0003554C">
        <w:rPr>
          <w:rFonts w:ascii="標楷體" w:eastAsia="標楷體" w:hAnsi="標楷體" w:hint="eastAsia"/>
        </w:rPr>
        <w:t>的人，也能夠體會，用耐心、用種種的方法，慢慢來</w:t>
      </w:r>
      <w:proofErr w:type="gramStart"/>
      <w:r w:rsidRPr="0003554C">
        <w:rPr>
          <w:rFonts w:ascii="標楷體" w:eastAsia="標楷體" w:hAnsi="標楷體" w:hint="eastAsia"/>
        </w:rPr>
        <w:t>誘</w:t>
      </w:r>
      <w:proofErr w:type="gramEnd"/>
      <w:r w:rsidRPr="0003554C">
        <w:rPr>
          <w:rFonts w:ascii="標楷體" w:eastAsia="標楷體" w:hAnsi="標楷體" w:hint="eastAsia"/>
        </w:rPr>
        <w:t>引，到了最後，正直</w:t>
      </w:r>
      <w:proofErr w:type="gramStart"/>
      <w:r w:rsidRPr="0003554C">
        <w:rPr>
          <w:rFonts w:ascii="標楷體" w:eastAsia="標楷體" w:hAnsi="標楷體" w:hint="eastAsia"/>
        </w:rPr>
        <w:t>捨</w:t>
      </w:r>
      <w:proofErr w:type="gramEnd"/>
      <w:r w:rsidRPr="0003554C">
        <w:rPr>
          <w:rFonts w:ascii="標楷體" w:eastAsia="標楷體" w:hAnsi="標楷體" w:hint="eastAsia"/>
        </w:rPr>
        <w:t>方便，施</w:t>
      </w:r>
      <w:proofErr w:type="gramStart"/>
      <w:r w:rsidRPr="0003554C">
        <w:rPr>
          <w:rFonts w:ascii="標楷體" w:eastAsia="標楷體" w:hAnsi="標楷體" w:hint="eastAsia"/>
        </w:rPr>
        <w:t>真實大教</w:t>
      </w:r>
      <w:proofErr w:type="gramEnd"/>
      <w:r w:rsidRPr="0003554C">
        <w:rPr>
          <w:rFonts w:ascii="標楷體" w:eastAsia="標楷體" w:hAnsi="標楷體" w:hint="eastAsia"/>
        </w:rPr>
        <w:t>，那就是《法華經》。</w:t>
      </w:r>
    </w:p>
    <w:p w14:paraId="1B03A3E7" w14:textId="77777777" w:rsidR="0003554C" w:rsidRPr="0003554C" w:rsidRDefault="0003554C" w:rsidP="0003554C">
      <w:pPr>
        <w:spacing w:after="0" w:line="0" w:lineRule="atLeast"/>
        <w:rPr>
          <w:rFonts w:ascii="標楷體" w:eastAsia="標楷體" w:hAnsi="標楷體"/>
        </w:rPr>
      </w:pPr>
      <w:r w:rsidRPr="0003554C">
        <w:rPr>
          <w:rFonts w:ascii="標楷體" w:eastAsia="標楷體" w:hAnsi="標楷體" w:hint="eastAsia"/>
        </w:rPr>
        <w:t>要顯示</w:t>
      </w:r>
      <w:proofErr w:type="gramStart"/>
      <w:r w:rsidRPr="0003554C">
        <w:rPr>
          <w:rFonts w:ascii="標楷體" w:eastAsia="標楷體" w:hAnsi="標楷體" w:hint="eastAsia"/>
        </w:rPr>
        <w:t>這個大教</w:t>
      </w:r>
      <w:proofErr w:type="gramEnd"/>
      <w:r w:rsidRPr="0003554C">
        <w:rPr>
          <w:rFonts w:ascii="標楷體" w:eastAsia="標楷體" w:hAnsi="標楷體" w:hint="eastAsia"/>
        </w:rPr>
        <w:t>，也是要把眾生的信心，要</w:t>
      </w:r>
      <w:proofErr w:type="gramStart"/>
      <w:r w:rsidRPr="0003554C">
        <w:rPr>
          <w:rFonts w:ascii="標楷體" w:eastAsia="標楷體" w:hAnsi="標楷體" w:hint="eastAsia"/>
        </w:rPr>
        <w:t>不斷不斷</w:t>
      </w:r>
      <w:proofErr w:type="gramEnd"/>
      <w:r w:rsidRPr="0003554C">
        <w:rPr>
          <w:rFonts w:ascii="標楷體" w:eastAsia="標楷體" w:hAnsi="標楷體" w:hint="eastAsia"/>
        </w:rPr>
        <w:t>的建立，建立了信心，穩定，才有辦法</w:t>
      </w:r>
      <w:proofErr w:type="gramStart"/>
      <w:r w:rsidRPr="0003554C">
        <w:rPr>
          <w:rFonts w:ascii="標楷體" w:eastAsia="標楷體" w:hAnsi="標楷體" w:hint="eastAsia"/>
        </w:rPr>
        <w:t>行大教</w:t>
      </w:r>
      <w:proofErr w:type="gramEnd"/>
      <w:r w:rsidRPr="0003554C">
        <w:rPr>
          <w:rFonts w:ascii="標楷體" w:eastAsia="標楷體" w:hAnsi="標楷體" w:hint="eastAsia"/>
        </w:rPr>
        <w:t>。看看佛陀，開始講《法華經》之前，坐下來在思考、入定，很多人互相都有這樣的期待，佛陀放</w:t>
      </w:r>
      <w:proofErr w:type="gramStart"/>
      <w:r w:rsidRPr="0003554C">
        <w:rPr>
          <w:rFonts w:ascii="標楷體" w:eastAsia="標楷體" w:hAnsi="標楷體" w:hint="eastAsia"/>
        </w:rPr>
        <w:t>光現相</w:t>
      </w:r>
      <w:proofErr w:type="gramEnd"/>
      <w:r w:rsidRPr="0003554C">
        <w:rPr>
          <w:rFonts w:ascii="標楷體" w:eastAsia="標楷體" w:hAnsi="標楷體" w:hint="eastAsia"/>
        </w:rPr>
        <w:t>，和平常要說法時，不同，所以有堅定信心的人，大家都很期待，佛陀應該是要</w:t>
      </w:r>
      <w:proofErr w:type="gramStart"/>
      <w:r w:rsidRPr="0003554C">
        <w:rPr>
          <w:rFonts w:ascii="標楷體" w:eastAsia="標楷體" w:hAnsi="標楷體" w:hint="eastAsia"/>
        </w:rPr>
        <w:t>施大教</w:t>
      </w:r>
      <w:proofErr w:type="gramEnd"/>
      <w:r w:rsidRPr="0003554C">
        <w:rPr>
          <w:rFonts w:ascii="標楷體" w:eastAsia="標楷體" w:hAnsi="標楷體" w:hint="eastAsia"/>
        </w:rPr>
        <w:t>、說大法。</w:t>
      </w:r>
    </w:p>
    <w:p w14:paraId="75B3A34A" w14:textId="77777777" w:rsidR="0003554C" w:rsidRPr="0003554C" w:rsidRDefault="0003554C" w:rsidP="0003554C">
      <w:pPr>
        <w:spacing w:after="0" w:line="0" w:lineRule="atLeast"/>
        <w:rPr>
          <w:rFonts w:ascii="標楷體" w:eastAsia="標楷體" w:hAnsi="標楷體"/>
        </w:rPr>
      </w:pPr>
      <w:r w:rsidRPr="0003554C">
        <w:rPr>
          <w:rFonts w:ascii="標楷體" w:eastAsia="標楷體" w:hAnsi="標楷體" w:hint="eastAsia"/>
        </w:rPr>
        <w:t>信心如果不夠的人，他就沒有耐心了，所以在佛陀這場要講經之前，法還沒有開始說出，就有五千人退席了。所以佛陀說，「</w:t>
      </w:r>
      <w:proofErr w:type="gramStart"/>
      <w:r w:rsidRPr="0003554C">
        <w:rPr>
          <w:rFonts w:ascii="標楷體" w:eastAsia="標楷體" w:hAnsi="標楷體" w:hint="eastAsia"/>
        </w:rPr>
        <w:t>退亦佳</w:t>
      </w:r>
      <w:proofErr w:type="gramEnd"/>
      <w:r w:rsidRPr="0003554C">
        <w:rPr>
          <w:rFonts w:ascii="標楷體" w:eastAsia="標楷體" w:hAnsi="標楷體" w:hint="eastAsia"/>
        </w:rPr>
        <w:t>矣」，信心不夠，求法的</w:t>
      </w:r>
      <w:r w:rsidRPr="0003554C">
        <w:rPr>
          <w:rFonts w:ascii="標楷體" w:eastAsia="標楷體" w:hAnsi="標楷體" w:hint="eastAsia"/>
        </w:rPr>
        <w:lastRenderedPageBreak/>
        <w:t>心不定，所以這</w:t>
      </w:r>
      <w:proofErr w:type="gramStart"/>
      <w:r w:rsidRPr="0003554C">
        <w:rPr>
          <w:rFonts w:ascii="標楷體" w:eastAsia="標楷體" w:hAnsi="標楷體" w:hint="eastAsia"/>
        </w:rPr>
        <w:t>種根機</w:t>
      </w:r>
      <w:proofErr w:type="gramEnd"/>
      <w:r w:rsidRPr="0003554C">
        <w:rPr>
          <w:rFonts w:ascii="標楷體" w:eastAsia="標楷體" w:hAnsi="標楷體" w:hint="eastAsia"/>
        </w:rPr>
        <w:t>還是頑劣的人，他無法接受，你們想，信是多麼的重要啊！所以「如是」，就是信的成就。</w:t>
      </w:r>
    </w:p>
    <w:p w14:paraId="078C4DF0" w14:textId="77777777" w:rsidR="0003554C" w:rsidRPr="0003554C" w:rsidRDefault="0003554C" w:rsidP="0003554C">
      <w:pPr>
        <w:spacing w:after="0" w:line="0" w:lineRule="atLeast"/>
        <w:rPr>
          <w:rFonts w:ascii="標楷體" w:eastAsia="標楷體" w:hAnsi="標楷體"/>
        </w:rPr>
      </w:pPr>
      <w:proofErr w:type="gramStart"/>
      <w:r w:rsidRPr="0003554C">
        <w:rPr>
          <w:rFonts w:ascii="標楷體" w:eastAsia="標楷體" w:hAnsi="標楷體" w:hint="eastAsia"/>
        </w:rPr>
        <w:t>每一部經的</w:t>
      </w:r>
      <w:proofErr w:type="gramEnd"/>
      <w:r w:rsidRPr="0003554C">
        <w:rPr>
          <w:rFonts w:ascii="標楷體" w:eastAsia="標楷體" w:hAnsi="標楷體" w:hint="eastAsia"/>
        </w:rPr>
        <w:t>開頭「如是」，我們很有信心，我才會翻開</w:t>
      </w:r>
      <w:proofErr w:type="gramStart"/>
      <w:r w:rsidRPr="0003554C">
        <w:rPr>
          <w:rFonts w:ascii="標楷體" w:eastAsia="標楷體" w:hAnsi="標楷體" w:hint="eastAsia"/>
        </w:rPr>
        <w:t>這部經</w:t>
      </w:r>
      <w:proofErr w:type="gramEnd"/>
      <w:r w:rsidRPr="0003554C">
        <w:rPr>
          <w:rFonts w:ascii="標楷體" w:eastAsia="標楷體" w:hAnsi="標楷體" w:hint="eastAsia"/>
        </w:rPr>
        <w:t>，</w:t>
      </w:r>
      <w:proofErr w:type="gramStart"/>
      <w:r w:rsidRPr="0003554C">
        <w:rPr>
          <w:rFonts w:ascii="標楷體" w:eastAsia="標楷體" w:hAnsi="標楷體" w:hint="eastAsia"/>
        </w:rPr>
        <w:t>這部經裡面</w:t>
      </w:r>
      <w:proofErr w:type="gramEnd"/>
      <w:r w:rsidRPr="0003554C">
        <w:rPr>
          <w:rFonts w:ascii="標楷體" w:eastAsia="標楷體" w:hAnsi="標楷體" w:hint="eastAsia"/>
        </w:rPr>
        <w:t>的道理，我要信受奉行，看看</w:t>
      </w:r>
      <w:proofErr w:type="gramStart"/>
      <w:r w:rsidRPr="0003554C">
        <w:rPr>
          <w:rFonts w:ascii="標楷體" w:eastAsia="標楷體" w:hAnsi="標楷體" w:hint="eastAsia"/>
        </w:rPr>
        <w:t>每一部經到</w:t>
      </w:r>
      <w:proofErr w:type="gramEnd"/>
      <w:r w:rsidRPr="0003554C">
        <w:rPr>
          <w:rFonts w:ascii="標楷體" w:eastAsia="標楷體" w:hAnsi="標楷體" w:hint="eastAsia"/>
        </w:rPr>
        <w:t>最後都有，「皆大歡喜，信受奉行」，你有相信，才會讀</w:t>
      </w:r>
      <w:proofErr w:type="gramStart"/>
      <w:r w:rsidRPr="0003554C">
        <w:rPr>
          <w:rFonts w:ascii="標楷體" w:eastAsia="標楷體" w:hAnsi="標楷體" w:hint="eastAsia"/>
        </w:rPr>
        <w:t>這部經</w:t>
      </w:r>
      <w:proofErr w:type="gramEnd"/>
      <w:r w:rsidRPr="0003554C">
        <w:rPr>
          <w:rFonts w:ascii="標楷體" w:eastAsia="標楷體" w:hAnsi="標楷體" w:hint="eastAsia"/>
        </w:rPr>
        <w:t>，聽這個法，所以這就是信。</w:t>
      </w:r>
    </w:p>
    <w:p w14:paraId="2C96B400" w14:textId="77777777" w:rsidR="0003554C" w:rsidRPr="0003554C" w:rsidRDefault="0003554C" w:rsidP="0003554C">
      <w:pPr>
        <w:spacing w:after="0" w:line="0" w:lineRule="atLeast"/>
        <w:rPr>
          <w:rFonts w:ascii="標楷體" w:eastAsia="標楷體" w:hAnsi="標楷體"/>
        </w:rPr>
      </w:pPr>
    </w:p>
    <w:p w14:paraId="2C84263D" w14:textId="77777777" w:rsidR="0003554C" w:rsidRPr="0003554C" w:rsidRDefault="0003554C" w:rsidP="0003554C">
      <w:pPr>
        <w:spacing w:after="0" w:line="0" w:lineRule="atLeast"/>
        <w:rPr>
          <w:rFonts w:ascii="標楷體" w:eastAsia="標楷體" w:hAnsi="標楷體"/>
        </w:rPr>
      </w:pPr>
      <w:r w:rsidRPr="0003554C">
        <w:rPr>
          <w:rFonts w:ascii="標楷體" w:eastAsia="標楷體" w:hAnsi="標楷體" w:hint="eastAsia"/>
        </w:rPr>
        <w:t xml:space="preserve">信成就 </w:t>
      </w:r>
    </w:p>
    <w:p w14:paraId="64BBBB83" w14:textId="77777777" w:rsidR="0003554C" w:rsidRPr="0003554C" w:rsidRDefault="0003554C" w:rsidP="0003554C">
      <w:pPr>
        <w:spacing w:after="0" w:line="0" w:lineRule="atLeast"/>
        <w:rPr>
          <w:rFonts w:ascii="標楷體" w:eastAsia="標楷體" w:hAnsi="標楷體"/>
        </w:rPr>
      </w:pPr>
      <w:r w:rsidRPr="0003554C">
        <w:rPr>
          <w:rFonts w:ascii="標楷體" w:eastAsia="標楷體" w:hAnsi="標楷體" w:hint="eastAsia"/>
        </w:rPr>
        <w:t xml:space="preserve">如是 </w:t>
      </w:r>
    </w:p>
    <w:p w14:paraId="11158A20" w14:textId="77777777" w:rsidR="0003554C" w:rsidRPr="0003554C" w:rsidRDefault="0003554C" w:rsidP="0003554C">
      <w:pPr>
        <w:spacing w:after="0" w:line="0" w:lineRule="atLeast"/>
        <w:rPr>
          <w:rFonts w:ascii="標楷體" w:eastAsia="標楷體" w:hAnsi="標楷體"/>
        </w:rPr>
      </w:pPr>
      <w:r w:rsidRPr="0003554C">
        <w:rPr>
          <w:rFonts w:ascii="標楷體" w:eastAsia="標楷體" w:hAnsi="標楷體" w:hint="eastAsia"/>
        </w:rPr>
        <w:t xml:space="preserve">佛法大海信為能入 </w:t>
      </w:r>
    </w:p>
    <w:p w14:paraId="0260B8EF" w14:textId="77777777" w:rsidR="0003554C" w:rsidRPr="0003554C" w:rsidRDefault="0003554C" w:rsidP="0003554C">
      <w:pPr>
        <w:spacing w:after="0" w:line="0" w:lineRule="atLeast"/>
        <w:rPr>
          <w:rFonts w:ascii="標楷體" w:eastAsia="標楷體" w:hAnsi="標楷體"/>
        </w:rPr>
      </w:pPr>
      <w:r w:rsidRPr="0003554C">
        <w:rPr>
          <w:rFonts w:ascii="標楷體" w:eastAsia="標楷體" w:hAnsi="標楷體" w:hint="eastAsia"/>
        </w:rPr>
        <w:t>故</w:t>
      </w:r>
      <w:proofErr w:type="gramStart"/>
      <w:r w:rsidRPr="0003554C">
        <w:rPr>
          <w:rFonts w:ascii="標楷體" w:eastAsia="標楷體" w:hAnsi="標楷體" w:hint="eastAsia"/>
        </w:rPr>
        <w:t>經首明</w:t>
      </w:r>
      <w:proofErr w:type="gramEnd"/>
      <w:r w:rsidRPr="0003554C">
        <w:rPr>
          <w:rFonts w:ascii="標楷體" w:eastAsia="標楷體" w:hAnsi="標楷體" w:hint="eastAsia"/>
        </w:rPr>
        <w:t xml:space="preserve">信 </w:t>
      </w:r>
    </w:p>
    <w:p w14:paraId="53A34AFE" w14:textId="77777777" w:rsidR="0003554C" w:rsidRPr="0003554C" w:rsidRDefault="0003554C" w:rsidP="0003554C">
      <w:pPr>
        <w:spacing w:after="0" w:line="0" w:lineRule="atLeast"/>
        <w:rPr>
          <w:rFonts w:ascii="標楷體" w:eastAsia="標楷體" w:hAnsi="標楷體"/>
        </w:rPr>
      </w:pPr>
      <w:r w:rsidRPr="0003554C">
        <w:rPr>
          <w:rFonts w:ascii="標楷體" w:eastAsia="標楷體" w:hAnsi="標楷體" w:hint="eastAsia"/>
        </w:rPr>
        <w:t xml:space="preserve">信者 </w:t>
      </w:r>
    </w:p>
    <w:p w14:paraId="3A80C586" w14:textId="77777777" w:rsidR="0003554C" w:rsidRPr="0003554C" w:rsidRDefault="0003554C" w:rsidP="0003554C">
      <w:pPr>
        <w:spacing w:after="0" w:line="0" w:lineRule="atLeast"/>
        <w:rPr>
          <w:rFonts w:ascii="標楷體" w:eastAsia="標楷體" w:hAnsi="標楷體"/>
        </w:rPr>
      </w:pPr>
      <w:r w:rsidRPr="0003554C">
        <w:rPr>
          <w:rFonts w:ascii="標楷體" w:eastAsia="標楷體" w:hAnsi="標楷體" w:hint="eastAsia"/>
        </w:rPr>
        <w:t xml:space="preserve">言是事如是 </w:t>
      </w:r>
    </w:p>
    <w:p w14:paraId="79266896" w14:textId="77777777" w:rsidR="0003554C" w:rsidRPr="0003554C" w:rsidRDefault="0003554C" w:rsidP="0003554C">
      <w:pPr>
        <w:spacing w:after="0" w:line="0" w:lineRule="atLeast"/>
        <w:rPr>
          <w:rFonts w:ascii="標楷體" w:eastAsia="標楷體" w:hAnsi="標楷體"/>
        </w:rPr>
      </w:pPr>
      <w:r w:rsidRPr="0003554C">
        <w:rPr>
          <w:rFonts w:ascii="標楷體" w:eastAsia="標楷體" w:hAnsi="標楷體" w:hint="eastAsia"/>
        </w:rPr>
        <w:t xml:space="preserve">不信者 </w:t>
      </w:r>
    </w:p>
    <w:p w14:paraId="51874A90" w14:textId="77777777" w:rsidR="0003554C" w:rsidRPr="0003554C" w:rsidRDefault="0003554C" w:rsidP="0003554C">
      <w:pPr>
        <w:spacing w:after="0" w:line="0" w:lineRule="atLeast"/>
        <w:rPr>
          <w:rFonts w:ascii="標楷體" w:eastAsia="標楷體" w:hAnsi="標楷體"/>
        </w:rPr>
      </w:pPr>
      <w:r w:rsidRPr="0003554C">
        <w:rPr>
          <w:rFonts w:ascii="標楷體" w:eastAsia="標楷體" w:hAnsi="標楷體" w:hint="eastAsia"/>
        </w:rPr>
        <w:t>言是事</w:t>
      </w:r>
      <w:proofErr w:type="gramStart"/>
      <w:r w:rsidRPr="0003554C">
        <w:rPr>
          <w:rFonts w:ascii="標楷體" w:eastAsia="標楷體" w:hAnsi="標楷體" w:hint="eastAsia"/>
        </w:rPr>
        <w:t>不</w:t>
      </w:r>
      <w:proofErr w:type="gramEnd"/>
      <w:r w:rsidRPr="0003554C">
        <w:rPr>
          <w:rFonts w:ascii="標楷體" w:eastAsia="標楷體" w:hAnsi="標楷體" w:hint="eastAsia"/>
        </w:rPr>
        <w:t>如是也</w:t>
      </w:r>
    </w:p>
    <w:p w14:paraId="4E444AC2" w14:textId="77777777" w:rsidR="0003554C" w:rsidRPr="0003554C" w:rsidRDefault="0003554C" w:rsidP="0003554C">
      <w:pPr>
        <w:spacing w:after="0" w:line="0" w:lineRule="atLeast"/>
        <w:rPr>
          <w:rFonts w:ascii="標楷體" w:eastAsia="標楷體" w:hAnsi="標楷體"/>
        </w:rPr>
      </w:pPr>
    </w:p>
    <w:p w14:paraId="2CF4C327" w14:textId="77777777" w:rsidR="0003554C" w:rsidRPr="0003554C" w:rsidRDefault="0003554C" w:rsidP="0003554C">
      <w:pPr>
        <w:spacing w:after="0" w:line="0" w:lineRule="atLeast"/>
        <w:rPr>
          <w:rFonts w:ascii="標楷體" w:eastAsia="標楷體" w:hAnsi="標楷體"/>
        </w:rPr>
      </w:pPr>
      <w:r w:rsidRPr="0003554C">
        <w:rPr>
          <w:rFonts w:ascii="標楷體" w:eastAsia="標楷體" w:hAnsi="標楷體" w:hint="eastAsia"/>
        </w:rPr>
        <w:t>佛法如大海，信為能入，我們大家要相信，相信</w:t>
      </w:r>
      <w:proofErr w:type="gramStart"/>
      <w:r w:rsidRPr="0003554C">
        <w:rPr>
          <w:rFonts w:ascii="標楷體" w:eastAsia="標楷體" w:hAnsi="標楷體" w:hint="eastAsia"/>
        </w:rPr>
        <w:t>阿難所聽</w:t>
      </w:r>
      <w:proofErr w:type="gramEnd"/>
      <w:r w:rsidRPr="0003554C">
        <w:rPr>
          <w:rFonts w:ascii="標楷體" w:eastAsia="標楷體" w:hAnsi="標楷體" w:hint="eastAsia"/>
        </w:rPr>
        <w:t>佛陀的教法，將真實法再重新啟動，所以大家要起恭敬心，心若是有</w:t>
      </w:r>
      <w:proofErr w:type="gramStart"/>
      <w:r w:rsidRPr="0003554C">
        <w:rPr>
          <w:rFonts w:ascii="標楷體" w:eastAsia="標楷體" w:hAnsi="標楷體" w:hint="eastAsia"/>
        </w:rPr>
        <w:t>疑</w:t>
      </w:r>
      <w:proofErr w:type="gramEnd"/>
      <w:r w:rsidRPr="0003554C">
        <w:rPr>
          <w:rFonts w:ascii="標楷體" w:eastAsia="標楷體" w:hAnsi="標楷體" w:hint="eastAsia"/>
        </w:rPr>
        <w:t>，還是無法接受，所以</w:t>
      </w:r>
      <w:proofErr w:type="gramStart"/>
      <w:r w:rsidRPr="0003554C">
        <w:rPr>
          <w:rFonts w:ascii="標楷體" w:eastAsia="標楷體" w:hAnsi="標楷體" w:hint="eastAsia"/>
        </w:rPr>
        <w:t>經首明</w:t>
      </w:r>
      <w:proofErr w:type="gramEnd"/>
      <w:r w:rsidRPr="0003554C">
        <w:rPr>
          <w:rFonts w:ascii="標楷體" w:eastAsia="標楷體" w:hAnsi="標楷體" w:hint="eastAsia"/>
        </w:rPr>
        <w:t>信，一部經的開頭就很明顯，「如是」，請大家要這個信字，要先堅定落實下來。</w:t>
      </w:r>
    </w:p>
    <w:p w14:paraId="44EF7E5E" w14:textId="77777777" w:rsidR="0003554C" w:rsidRPr="0003554C" w:rsidRDefault="0003554C" w:rsidP="0003554C">
      <w:pPr>
        <w:spacing w:after="0" w:line="0" w:lineRule="atLeast"/>
        <w:rPr>
          <w:rFonts w:ascii="標楷體" w:eastAsia="標楷體" w:hAnsi="標楷體"/>
        </w:rPr>
      </w:pPr>
      <w:r w:rsidRPr="0003554C">
        <w:rPr>
          <w:rFonts w:ascii="標楷體" w:eastAsia="標楷體" w:hAnsi="標楷體" w:hint="eastAsia"/>
        </w:rPr>
        <w:t>所以，信者，是事如是，相信的人就知道這是真實，所有一切事物的法相如是，這叫做真如本性。</w:t>
      </w:r>
    </w:p>
    <w:p w14:paraId="32CFB5C4" w14:textId="77777777" w:rsidR="0003554C" w:rsidRPr="0003554C" w:rsidRDefault="0003554C" w:rsidP="0003554C">
      <w:pPr>
        <w:spacing w:after="0" w:line="0" w:lineRule="atLeast"/>
        <w:rPr>
          <w:rFonts w:ascii="標楷體" w:eastAsia="標楷體" w:hAnsi="標楷體"/>
        </w:rPr>
      </w:pPr>
      <w:r w:rsidRPr="0003554C">
        <w:rPr>
          <w:rFonts w:ascii="標楷體" w:eastAsia="標楷體" w:hAnsi="標楷體" w:hint="eastAsia"/>
        </w:rPr>
        <w:t>「不信者，言是事</w:t>
      </w:r>
      <w:proofErr w:type="gramStart"/>
      <w:r w:rsidRPr="0003554C">
        <w:rPr>
          <w:rFonts w:ascii="標楷體" w:eastAsia="標楷體" w:hAnsi="標楷體" w:hint="eastAsia"/>
        </w:rPr>
        <w:t>不</w:t>
      </w:r>
      <w:proofErr w:type="gramEnd"/>
      <w:r w:rsidRPr="0003554C">
        <w:rPr>
          <w:rFonts w:ascii="標楷體" w:eastAsia="標楷體" w:hAnsi="標楷體" w:hint="eastAsia"/>
        </w:rPr>
        <w:t>如是」，我們如果不相信，這是沒有的事情，沒有這回事，若跟他說因緣果報，相信的人就知道，對啊，如是因、如是果、如是緣、如是報，這個大家相信，自然就是在菩提大直道，照著這條路去走，如果不相信的人就不是了，他不相信，所以，是事</w:t>
      </w:r>
      <w:proofErr w:type="gramStart"/>
      <w:r w:rsidRPr="0003554C">
        <w:rPr>
          <w:rFonts w:ascii="標楷體" w:eastAsia="標楷體" w:hAnsi="標楷體" w:hint="eastAsia"/>
        </w:rPr>
        <w:t>不</w:t>
      </w:r>
      <w:proofErr w:type="gramEnd"/>
      <w:r w:rsidRPr="0003554C">
        <w:rPr>
          <w:rFonts w:ascii="標楷體" w:eastAsia="標楷體" w:hAnsi="標楷體" w:hint="eastAsia"/>
        </w:rPr>
        <w:t>如是。</w:t>
      </w:r>
    </w:p>
    <w:p w14:paraId="657CDCF8" w14:textId="77777777" w:rsidR="0003554C" w:rsidRPr="0003554C" w:rsidRDefault="0003554C" w:rsidP="0003554C">
      <w:pPr>
        <w:spacing w:after="0" w:line="0" w:lineRule="atLeast"/>
        <w:rPr>
          <w:rFonts w:ascii="標楷體" w:eastAsia="標楷體" w:hAnsi="標楷體"/>
        </w:rPr>
      </w:pPr>
      <w:r w:rsidRPr="0003554C">
        <w:rPr>
          <w:rFonts w:ascii="標楷體" w:eastAsia="標楷體" w:hAnsi="標楷體" w:hint="eastAsia"/>
        </w:rPr>
        <w:t>所以，「佛法無量，信為能入法</w:t>
      </w:r>
      <w:proofErr w:type="gramStart"/>
      <w:r w:rsidRPr="0003554C">
        <w:rPr>
          <w:rFonts w:ascii="標楷體" w:eastAsia="標楷體" w:hAnsi="標楷體" w:hint="eastAsia"/>
        </w:rPr>
        <w:t>之初基</w:t>
      </w:r>
      <w:proofErr w:type="gramEnd"/>
      <w:r w:rsidRPr="0003554C">
        <w:rPr>
          <w:rFonts w:ascii="標楷體" w:eastAsia="標楷體" w:hAnsi="標楷體" w:hint="eastAsia"/>
        </w:rPr>
        <w:t>」，知道法無量，不只是我現在</w:t>
      </w:r>
      <w:proofErr w:type="gramStart"/>
      <w:r w:rsidRPr="0003554C">
        <w:rPr>
          <w:rFonts w:ascii="標楷體" w:eastAsia="標楷體" w:hAnsi="標楷體" w:hint="eastAsia"/>
        </w:rPr>
        <w:t>這樣說的</w:t>
      </w:r>
      <w:proofErr w:type="gramEnd"/>
      <w:r w:rsidRPr="0003554C">
        <w:rPr>
          <w:rFonts w:ascii="標楷體" w:eastAsia="標楷體" w:hAnsi="標楷體" w:hint="eastAsia"/>
        </w:rPr>
        <w:t>，這兩</w:t>
      </w:r>
      <w:proofErr w:type="gramStart"/>
      <w:r w:rsidRPr="0003554C">
        <w:rPr>
          <w:rFonts w:ascii="標楷體" w:eastAsia="標楷體" w:hAnsi="標楷體" w:hint="eastAsia"/>
        </w:rPr>
        <w:t>個</w:t>
      </w:r>
      <w:proofErr w:type="gramEnd"/>
      <w:r w:rsidRPr="0003554C">
        <w:rPr>
          <w:rFonts w:ascii="標楷體" w:eastAsia="標楷體" w:hAnsi="標楷體" w:hint="eastAsia"/>
        </w:rPr>
        <w:t>字「如是」這樣</w:t>
      </w:r>
      <w:proofErr w:type="gramStart"/>
      <w:r w:rsidRPr="0003554C">
        <w:rPr>
          <w:rFonts w:ascii="標楷體" w:eastAsia="標楷體" w:hAnsi="標楷體" w:hint="eastAsia"/>
        </w:rPr>
        <w:t>就說完</w:t>
      </w:r>
      <w:proofErr w:type="gramEnd"/>
      <w:r w:rsidRPr="0003554C">
        <w:rPr>
          <w:rFonts w:ascii="標楷體" w:eastAsia="標楷體" w:hAnsi="標楷體" w:hint="eastAsia"/>
        </w:rPr>
        <w:t>，不是，這種的「如是」的道理很多，用佛法來解釋是無量。</w:t>
      </w:r>
    </w:p>
    <w:p w14:paraId="0235FBDA" w14:textId="77777777" w:rsidR="0003554C" w:rsidRPr="0003554C" w:rsidRDefault="0003554C" w:rsidP="0003554C">
      <w:pPr>
        <w:spacing w:after="0" w:line="0" w:lineRule="atLeast"/>
        <w:rPr>
          <w:rFonts w:ascii="標楷體" w:eastAsia="標楷體" w:hAnsi="標楷體"/>
        </w:rPr>
      </w:pPr>
      <w:r w:rsidRPr="0003554C">
        <w:rPr>
          <w:rFonts w:ascii="標楷體" w:eastAsia="標楷體" w:hAnsi="標楷體" w:hint="eastAsia"/>
        </w:rPr>
        <w:t>所以才會常常跟大家說，開口</w:t>
      </w:r>
      <w:proofErr w:type="gramStart"/>
      <w:r w:rsidRPr="0003554C">
        <w:rPr>
          <w:rFonts w:ascii="標楷體" w:eastAsia="標楷體" w:hAnsi="標楷體" w:hint="eastAsia"/>
        </w:rPr>
        <w:t>動舌，</w:t>
      </w:r>
      <w:proofErr w:type="gramEnd"/>
      <w:r w:rsidRPr="0003554C">
        <w:rPr>
          <w:rFonts w:ascii="標楷體" w:eastAsia="標楷體" w:hAnsi="標楷體" w:hint="eastAsia"/>
        </w:rPr>
        <w:t>舉手動作，無不都是因緣果報，大家要常常用心，在這個道上面。我們若可以用心，我們的心就不離開道了，你們若相信如是真理，這個道是在心裡，如是真理的道在心，自然開口</w:t>
      </w:r>
      <w:proofErr w:type="gramStart"/>
      <w:r w:rsidRPr="0003554C">
        <w:rPr>
          <w:rFonts w:ascii="標楷體" w:eastAsia="標楷體" w:hAnsi="標楷體" w:hint="eastAsia"/>
        </w:rPr>
        <w:t>動舌、舉足動步</w:t>
      </w:r>
      <w:proofErr w:type="gramEnd"/>
      <w:r w:rsidRPr="0003554C">
        <w:rPr>
          <w:rFonts w:ascii="標楷體" w:eastAsia="標楷體" w:hAnsi="標楷體" w:hint="eastAsia"/>
        </w:rPr>
        <w:t>，都不會離開</w:t>
      </w:r>
      <w:proofErr w:type="gramStart"/>
      <w:r w:rsidRPr="0003554C">
        <w:rPr>
          <w:rFonts w:ascii="標楷體" w:eastAsia="標楷體" w:hAnsi="標楷體" w:hint="eastAsia"/>
        </w:rPr>
        <w:t>一個道字</w:t>
      </w:r>
      <w:proofErr w:type="gramEnd"/>
      <w:r w:rsidRPr="0003554C">
        <w:rPr>
          <w:rFonts w:ascii="標楷體" w:eastAsia="標楷體" w:hAnsi="標楷體" w:hint="eastAsia"/>
        </w:rPr>
        <w:t>，都不會離開一個「如是」，我們相信這條路在走，所以信如是，才能夠入。</w:t>
      </w:r>
    </w:p>
    <w:p w14:paraId="6C0B80EE" w14:textId="77777777" w:rsidR="0003554C" w:rsidRPr="0003554C" w:rsidRDefault="0003554C" w:rsidP="0003554C">
      <w:pPr>
        <w:spacing w:after="0" w:line="0" w:lineRule="atLeast"/>
        <w:rPr>
          <w:rFonts w:ascii="標楷體" w:eastAsia="標楷體" w:hAnsi="標楷體"/>
        </w:rPr>
      </w:pPr>
      <w:r w:rsidRPr="0003554C">
        <w:rPr>
          <w:rFonts w:ascii="標楷體" w:eastAsia="標楷體" w:hAnsi="標楷體" w:hint="eastAsia"/>
        </w:rPr>
        <w:t>入哪裡呢？佛法大海中，真</w:t>
      </w:r>
      <w:proofErr w:type="gramStart"/>
      <w:r w:rsidRPr="0003554C">
        <w:rPr>
          <w:rFonts w:ascii="標楷體" w:eastAsia="標楷體" w:hAnsi="標楷體" w:hint="eastAsia"/>
        </w:rPr>
        <w:t>真正</w:t>
      </w:r>
      <w:proofErr w:type="gramEnd"/>
      <w:r w:rsidRPr="0003554C">
        <w:rPr>
          <w:rFonts w:ascii="標楷體" w:eastAsia="標楷體" w:hAnsi="標楷體" w:hint="eastAsia"/>
        </w:rPr>
        <w:t>正的佛陀的教法，是如此地芸芸浩瀚，很多，我們如果不好好用心，我們無法體會佛法，所以要先有信心，有信心，才能夠入法的初機，才可以真</w:t>
      </w:r>
      <w:proofErr w:type="gramStart"/>
      <w:r w:rsidRPr="0003554C">
        <w:rPr>
          <w:rFonts w:ascii="標楷體" w:eastAsia="標楷體" w:hAnsi="標楷體" w:hint="eastAsia"/>
        </w:rPr>
        <w:t>真正</w:t>
      </w:r>
      <w:proofErr w:type="gramEnd"/>
      <w:r w:rsidRPr="0003554C">
        <w:rPr>
          <w:rFonts w:ascii="標楷體" w:eastAsia="標楷體" w:hAnsi="標楷體" w:hint="eastAsia"/>
        </w:rPr>
        <w:t>正的這個門打開，我們才能夠進來。</w:t>
      </w:r>
    </w:p>
    <w:p w14:paraId="105E2726" w14:textId="77777777" w:rsidR="0003554C" w:rsidRPr="0003554C" w:rsidRDefault="0003554C" w:rsidP="0003554C">
      <w:pPr>
        <w:spacing w:after="0" w:line="0" w:lineRule="atLeast"/>
        <w:rPr>
          <w:rFonts w:ascii="標楷體" w:eastAsia="標楷體" w:hAnsi="標楷體"/>
        </w:rPr>
      </w:pPr>
      <w:r w:rsidRPr="0003554C">
        <w:rPr>
          <w:rFonts w:ascii="標楷體" w:eastAsia="標楷體" w:hAnsi="標楷體" w:hint="eastAsia"/>
        </w:rPr>
        <w:t>開</w:t>
      </w:r>
      <w:proofErr w:type="gramStart"/>
      <w:r w:rsidRPr="0003554C">
        <w:rPr>
          <w:rFonts w:ascii="標楷體" w:eastAsia="標楷體" w:hAnsi="標楷體" w:hint="eastAsia"/>
        </w:rPr>
        <w:t>示悟入</w:t>
      </w:r>
      <w:proofErr w:type="gramEnd"/>
      <w:r w:rsidRPr="0003554C">
        <w:rPr>
          <w:rFonts w:ascii="標楷體" w:eastAsia="標楷體" w:hAnsi="標楷體" w:hint="eastAsia"/>
        </w:rPr>
        <w:t>，你如果沒有信，怎麼</w:t>
      </w:r>
      <w:proofErr w:type="gramStart"/>
      <w:r w:rsidRPr="0003554C">
        <w:rPr>
          <w:rFonts w:ascii="標楷體" w:eastAsia="標楷體" w:hAnsi="標楷體" w:hint="eastAsia"/>
        </w:rPr>
        <w:t>能夠悟呢</w:t>
      </w:r>
      <w:proofErr w:type="gramEnd"/>
      <w:r w:rsidRPr="0003554C">
        <w:rPr>
          <w:rFonts w:ascii="標楷體" w:eastAsia="標楷體" w:hAnsi="標楷體" w:hint="eastAsia"/>
        </w:rPr>
        <w:t>？無法體會佛的道理，所以若無信心，即不肯修習，怎麼肯，把我們過去那分習氣去除？所以我們應該要知道，信，我們一定要先培養我們的信心。</w:t>
      </w:r>
    </w:p>
    <w:p w14:paraId="07108A97" w14:textId="77777777" w:rsidR="0003554C" w:rsidRPr="0003554C" w:rsidRDefault="0003554C" w:rsidP="0003554C">
      <w:pPr>
        <w:spacing w:after="0" w:line="0" w:lineRule="atLeast"/>
        <w:rPr>
          <w:rFonts w:ascii="標楷體" w:eastAsia="標楷體" w:hAnsi="標楷體"/>
        </w:rPr>
      </w:pPr>
      <w:r w:rsidRPr="0003554C">
        <w:rPr>
          <w:rFonts w:ascii="標楷體" w:eastAsia="標楷體" w:hAnsi="標楷體" w:hint="eastAsia"/>
        </w:rPr>
        <w:t>要入經典之前，信心就要建立，要不然，讓你聽很多經，誦很多經，但是，經裡面的文字，你不肯放在心裡，文字忘掉了，日常的生活，要如何能夠，依照軌道呢？</w:t>
      </w:r>
      <w:proofErr w:type="gramStart"/>
      <w:r w:rsidRPr="0003554C">
        <w:rPr>
          <w:rFonts w:ascii="標楷體" w:eastAsia="標楷體" w:hAnsi="標楷體" w:hint="eastAsia"/>
        </w:rPr>
        <w:t>所以說讀經</w:t>
      </w:r>
      <w:proofErr w:type="gramEnd"/>
      <w:r w:rsidRPr="0003554C">
        <w:rPr>
          <w:rFonts w:ascii="標楷體" w:eastAsia="標楷體" w:hAnsi="標楷體" w:hint="eastAsia"/>
        </w:rPr>
        <w:t>也好，</w:t>
      </w:r>
      <w:proofErr w:type="gramStart"/>
      <w:r w:rsidRPr="0003554C">
        <w:rPr>
          <w:rFonts w:ascii="標楷體" w:eastAsia="標楷體" w:hAnsi="標楷體" w:hint="eastAsia"/>
        </w:rPr>
        <w:t>聽經也好</w:t>
      </w:r>
      <w:proofErr w:type="gramEnd"/>
      <w:r w:rsidRPr="0003554C">
        <w:rPr>
          <w:rFonts w:ascii="標楷體" w:eastAsia="標楷體" w:hAnsi="標楷體" w:hint="eastAsia"/>
        </w:rPr>
        <w:t>，聽的若沒有放在心裡，我們聽了之後，就已經離道了，就是脫離這個道。</w:t>
      </w:r>
    </w:p>
    <w:p w14:paraId="20A175A9" w14:textId="77777777" w:rsidR="0003554C" w:rsidRPr="0003554C" w:rsidRDefault="0003554C" w:rsidP="0003554C">
      <w:pPr>
        <w:spacing w:after="0" w:line="0" w:lineRule="atLeast"/>
        <w:rPr>
          <w:rFonts w:ascii="標楷體" w:eastAsia="標楷體" w:hAnsi="標楷體"/>
        </w:rPr>
      </w:pPr>
      <w:r w:rsidRPr="0003554C">
        <w:rPr>
          <w:rFonts w:ascii="標楷體" w:eastAsia="標楷體" w:hAnsi="標楷體" w:hint="eastAsia"/>
        </w:rPr>
        <w:t>在聽的時候，道中，聽人家跟你們指說，這條路往那裡去，再往那裡去，有什</w:t>
      </w:r>
      <w:r w:rsidRPr="0003554C">
        <w:rPr>
          <w:rFonts w:ascii="標楷體" w:eastAsia="標楷體" w:hAnsi="標楷體" w:hint="eastAsia"/>
        </w:rPr>
        <w:lastRenderedPageBreak/>
        <w:t>麼境界，你會遇到什麼樣的境界現前，你要怎麼去處理，什麼樣的路，你要怎麼走，你若沒有先培養這個信心，沒有入這個道，我們就不知道，心地大法風光，所以我們一定要有信心。</w:t>
      </w:r>
    </w:p>
    <w:p w14:paraId="6D2B8DB6" w14:textId="77777777" w:rsidR="0003554C" w:rsidRPr="0003554C" w:rsidRDefault="0003554C" w:rsidP="0003554C">
      <w:pPr>
        <w:spacing w:after="0" w:line="0" w:lineRule="atLeast"/>
        <w:rPr>
          <w:rFonts w:ascii="標楷體" w:eastAsia="標楷體" w:hAnsi="標楷體"/>
        </w:rPr>
      </w:pPr>
      <w:r w:rsidRPr="0003554C">
        <w:rPr>
          <w:rFonts w:ascii="標楷體" w:eastAsia="標楷體" w:hAnsi="標楷體" w:hint="eastAsia"/>
        </w:rPr>
        <w:t>所以，五根五力，記得嗎？五根要先</w:t>
      </w:r>
      <w:proofErr w:type="gramStart"/>
      <w:r w:rsidRPr="0003554C">
        <w:rPr>
          <w:rFonts w:ascii="標楷體" w:eastAsia="標楷體" w:hAnsi="標楷體" w:hint="eastAsia"/>
        </w:rPr>
        <w:t>有信根</w:t>
      </w:r>
      <w:proofErr w:type="gramEnd"/>
      <w:r w:rsidRPr="0003554C">
        <w:rPr>
          <w:rFonts w:ascii="標楷體" w:eastAsia="標楷體" w:hAnsi="標楷體" w:hint="eastAsia"/>
        </w:rPr>
        <w:t>、精</w:t>
      </w:r>
      <w:proofErr w:type="gramStart"/>
      <w:r w:rsidRPr="0003554C">
        <w:rPr>
          <w:rFonts w:ascii="標楷體" w:eastAsia="標楷體" w:hAnsi="標楷體" w:hint="eastAsia"/>
        </w:rPr>
        <w:t>進根，念根</w:t>
      </w:r>
      <w:proofErr w:type="gramEnd"/>
      <w:r w:rsidRPr="0003554C">
        <w:rPr>
          <w:rFonts w:ascii="標楷體" w:eastAsia="標楷體" w:hAnsi="標楷體" w:hint="eastAsia"/>
        </w:rPr>
        <w:t>還有定根，才能夠得到慧根，所以五力，信的力量、精進的力量、念的力量、定的力量、智慧的力量，所以五根五力，這都是在「</w:t>
      </w:r>
      <w:proofErr w:type="gramStart"/>
      <w:r w:rsidRPr="0003554C">
        <w:rPr>
          <w:rFonts w:ascii="標楷體" w:eastAsia="標楷體" w:hAnsi="標楷體" w:hint="eastAsia"/>
        </w:rPr>
        <w:t>三十七助道品</w:t>
      </w:r>
      <w:proofErr w:type="gramEnd"/>
      <w:r w:rsidRPr="0003554C">
        <w:rPr>
          <w:rFonts w:ascii="標楷體" w:eastAsia="標楷體" w:hAnsi="標楷體" w:hint="eastAsia"/>
        </w:rPr>
        <w:t>」裡。</w:t>
      </w:r>
    </w:p>
    <w:p w14:paraId="3AE87D99" w14:textId="77777777" w:rsidR="0003554C" w:rsidRPr="0003554C" w:rsidRDefault="0003554C" w:rsidP="0003554C">
      <w:pPr>
        <w:spacing w:after="0" w:line="0" w:lineRule="atLeast"/>
        <w:rPr>
          <w:rFonts w:ascii="標楷體" w:eastAsia="標楷體" w:hAnsi="標楷體"/>
        </w:rPr>
      </w:pPr>
      <w:r w:rsidRPr="0003554C">
        <w:rPr>
          <w:rFonts w:ascii="標楷體" w:eastAsia="標楷體" w:hAnsi="標楷體" w:hint="eastAsia"/>
        </w:rPr>
        <w:t>我們人人學佛，</w:t>
      </w:r>
      <w:proofErr w:type="gramStart"/>
      <w:r w:rsidRPr="0003554C">
        <w:rPr>
          <w:rFonts w:ascii="標楷體" w:eastAsia="標楷體" w:hAnsi="標楷體" w:hint="eastAsia"/>
        </w:rPr>
        <w:t>這個學字就是</w:t>
      </w:r>
      <w:proofErr w:type="gramEnd"/>
      <w:r w:rsidRPr="0003554C">
        <w:rPr>
          <w:rFonts w:ascii="標楷體" w:eastAsia="標楷體" w:hAnsi="標楷體" w:hint="eastAsia"/>
        </w:rPr>
        <w:t>要成，學能夠成就，你學什麼法，就是要成就什麼功夫，所以既然名稱學佛，當然我們就能按照，這條路的方向走，自然我們就會走到聖道，走在成賢成聖的道路上，那就是叫做菩提道。這五根五力都是一個根本，所以我們應該要知道，五根五力，真的我們要以信開始。</w:t>
      </w:r>
    </w:p>
    <w:p w14:paraId="04272170" w14:textId="77777777" w:rsidR="0003554C" w:rsidRPr="0003554C" w:rsidRDefault="0003554C" w:rsidP="0003554C">
      <w:pPr>
        <w:spacing w:after="0" w:line="0" w:lineRule="atLeast"/>
        <w:rPr>
          <w:rFonts w:ascii="標楷體" w:eastAsia="標楷體" w:hAnsi="標楷體"/>
        </w:rPr>
      </w:pPr>
    </w:p>
    <w:p w14:paraId="6C3A8AC5" w14:textId="77777777" w:rsidR="0003554C" w:rsidRPr="0003554C" w:rsidRDefault="0003554C" w:rsidP="0003554C">
      <w:pPr>
        <w:spacing w:after="0" w:line="0" w:lineRule="atLeast"/>
        <w:rPr>
          <w:rFonts w:ascii="標楷體" w:eastAsia="標楷體" w:hAnsi="標楷體"/>
        </w:rPr>
      </w:pPr>
      <w:r w:rsidRPr="0003554C">
        <w:rPr>
          <w:rFonts w:ascii="標楷體" w:eastAsia="標楷體" w:hAnsi="標楷體" w:hint="eastAsia"/>
        </w:rPr>
        <w:t xml:space="preserve">佛法無量 </w:t>
      </w:r>
    </w:p>
    <w:p w14:paraId="1CEA938A" w14:textId="77777777" w:rsidR="0003554C" w:rsidRPr="0003554C" w:rsidRDefault="0003554C" w:rsidP="0003554C">
      <w:pPr>
        <w:spacing w:after="0" w:line="0" w:lineRule="atLeast"/>
        <w:rPr>
          <w:rFonts w:ascii="標楷體" w:eastAsia="標楷體" w:hAnsi="標楷體"/>
        </w:rPr>
      </w:pPr>
      <w:r w:rsidRPr="0003554C">
        <w:rPr>
          <w:rFonts w:ascii="標楷體" w:eastAsia="標楷體" w:hAnsi="標楷體" w:hint="eastAsia"/>
        </w:rPr>
        <w:t xml:space="preserve">若無信心 </w:t>
      </w:r>
    </w:p>
    <w:p w14:paraId="6E2AE53B" w14:textId="77777777" w:rsidR="0003554C" w:rsidRPr="0003554C" w:rsidRDefault="0003554C" w:rsidP="0003554C">
      <w:pPr>
        <w:spacing w:after="0" w:line="0" w:lineRule="atLeast"/>
        <w:rPr>
          <w:rFonts w:ascii="標楷體" w:eastAsia="標楷體" w:hAnsi="標楷體"/>
        </w:rPr>
      </w:pPr>
      <w:r w:rsidRPr="0003554C">
        <w:rPr>
          <w:rFonts w:ascii="標楷體" w:eastAsia="標楷體" w:hAnsi="標楷體" w:hint="eastAsia"/>
        </w:rPr>
        <w:t xml:space="preserve">則不肯修習 </w:t>
      </w:r>
    </w:p>
    <w:p w14:paraId="7EA8E8F0" w14:textId="77777777" w:rsidR="0003554C" w:rsidRPr="0003554C" w:rsidRDefault="0003554C" w:rsidP="0003554C">
      <w:pPr>
        <w:spacing w:after="0" w:line="0" w:lineRule="atLeast"/>
        <w:rPr>
          <w:rFonts w:ascii="標楷體" w:eastAsia="標楷體" w:hAnsi="標楷體"/>
        </w:rPr>
      </w:pPr>
      <w:r w:rsidRPr="0003554C">
        <w:rPr>
          <w:rFonts w:ascii="標楷體" w:eastAsia="標楷體" w:hAnsi="標楷體" w:hint="eastAsia"/>
        </w:rPr>
        <w:t>故五根五力</w:t>
      </w:r>
    </w:p>
    <w:p w14:paraId="30FD3D98" w14:textId="77777777" w:rsidR="0003554C" w:rsidRPr="0003554C" w:rsidRDefault="0003554C" w:rsidP="0003554C">
      <w:pPr>
        <w:spacing w:after="0" w:line="0" w:lineRule="atLeast"/>
        <w:rPr>
          <w:rFonts w:ascii="標楷體" w:eastAsia="標楷體" w:hAnsi="標楷體"/>
        </w:rPr>
      </w:pPr>
      <w:r w:rsidRPr="0003554C">
        <w:rPr>
          <w:rFonts w:ascii="標楷體" w:eastAsia="標楷體" w:hAnsi="標楷體" w:hint="eastAsia"/>
        </w:rPr>
        <w:t>以信為首</w:t>
      </w:r>
    </w:p>
    <w:p w14:paraId="7E30B42D" w14:textId="77777777" w:rsidR="0003554C" w:rsidRPr="0003554C" w:rsidRDefault="0003554C" w:rsidP="0003554C">
      <w:pPr>
        <w:spacing w:after="0" w:line="0" w:lineRule="atLeast"/>
        <w:rPr>
          <w:rFonts w:ascii="標楷體" w:eastAsia="標楷體" w:hAnsi="標楷體"/>
        </w:rPr>
      </w:pPr>
    </w:p>
    <w:p w14:paraId="2D7D18E3" w14:textId="77777777" w:rsidR="0003554C" w:rsidRPr="0003554C" w:rsidRDefault="0003554C" w:rsidP="0003554C">
      <w:pPr>
        <w:spacing w:after="0" w:line="0" w:lineRule="atLeast"/>
        <w:rPr>
          <w:rFonts w:ascii="標楷體" w:eastAsia="標楷體" w:hAnsi="標楷體"/>
        </w:rPr>
      </w:pPr>
      <w:r w:rsidRPr="0003554C">
        <w:rPr>
          <w:rFonts w:ascii="標楷體" w:eastAsia="標楷體" w:hAnsi="標楷體" w:hint="eastAsia"/>
        </w:rPr>
        <w:t>諸善法中以</w:t>
      </w:r>
      <w:proofErr w:type="gramStart"/>
      <w:r w:rsidRPr="0003554C">
        <w:rPr>
          <w:rFonts w:ascii="標楷體" w:eastAsia="標楷體" w:hAnsi="標楷體" w:hint="eastAsia"/>
        </w:rPr>
        <w:t>信居先</w:t>
      </w:r>
      <w:proofErr w:type="gramEnd"/>
      <w:r w:rsidRPr="0003554C">
        <w:rPr>
          <w:rFonts w:ascii="標楷體" w:eastAsia="標楷體" w:hAnsi="標楷體" w:hint="eastAsia"/>
        </w:rPr>
        <w:t>，很多的善法，你若不信，你不會去做，所以，這個信是非常的重要，信心之前，更無善法，所以說來，若不是以信為先，善法無法產生出來，所以「信」就是根本。</w:t>
      </w:r>
    </w:p>
    <w:p w14:paraId="33307DBA" w14:textId="77777777" w:rsidR="0003554C" w:rsidRPr="0003554C" w:rsidRDefault="0003554C" w:rsidP="0003554C">
      <w:pPr>
        <w:spacing w:after="0" w:line="0" w:lineRule="atLeast"/>
        <w:rPr>
          <w:rFonts w:ascii="標楷體" w:eastAsia="標楷體" w:hAnsi="標楷體"/>
        </w:rPr>
      </w:pPr>
      <w:r w:rsidRPr="0003554C">
        <w:rPr>
          <w:rFonts w:ascii="標楷體" w:eastAsia="標楷體" w:hAnsi="標楷體" w:hint="eastAsia"/>
        </w:rPr>
        <w:t>所以我們才能入行起解，入行，修行、修行，我們要修行，我們要修養，我們的方向就要決定，所以，你可以向前走，我們才能真正體悟，你若沒有悟，沒有解，</w:t>
      </w:r>
      <w:proofErr w:type="gramStart"/>
      <w:r w:rsidRPr="0003554C">
        <w:rPr>
          <w:rFonts w:ascii="標楷體" w:eastAsia="標楷體" w:hAnsi="標楷體" w:hint="eastAsia"/>
        </w:rPr>
        <w:t>要悟</w:t>
      </w:r>
      <w:proofErr w:type="gramEnd"/>
      <w:r w:rsidRPr="0003554C">
        <w:rPr>
          <w:rFonts w:ascii="標楷體" w:eastAsia="標楷體" w:hAnsi="標楷體" w:hint="eastAsia"/>
        </w:rPr>
        <w:t>，要解，要能夠了解，必定你要起行，只是告訴你，往這條路的風光很美，那個地方有菩提樹，那個地方有松樹，那個地方有梅樹，但只是說而已，我們還不知道，還是要去看。</w:t>
      </w:r>
    </w:p>
    <w:p w14:paraId="66542A6D" w14:textId="77777777" w:rsidR="0003554C" w:rsidRPr="0003554C" w:rsidRDefault="0003554C" w:rsidP="0003554C">
      <w:pPr>
        <w:spacing w:after="0" w:line="0" w:lineRule="atLeast"/>
        <w:rPr>
          <w:rFonts w:ascii="標楷體" w:eastAsia="標楷體" w:hAnsi="標楷體"/>
        </w:rPr>
      </w:pPr>
      <w:r w:rsidRPr="0003554C">
        <w:rPr>
          <w:rFonts w:ascii="標楷體" w:eastAsia="標楷體" w:hAnsi="標楷體" w:hint="eastAsia"/>
        </w:rPr>
        <w:t>所以要去，去就是行，我們要往前走，我們才能說，原來是這樣，</w:t>
      </w:r>
      <w:proofErr w:type="gramStart"/>
      <w:r w:rsidRPr="0003554C">
        <w:rPr>
          <w:rFonts w:ascii="標楷體" w:eastAsia="標楷體" w:hAnsi="標楷體" w:hint="eastAsia"/>
        </w:rPr>
        <w:t>真相入心</w:t>
      </w:r>
      <w:proofErr w:type="gramEnd"/>
      <w:r w:rsidRPr="0003554C">
        <w:rPr>
          <w:rFonts w:ascii="標楷體" w:eastAsia="標楷體" w:hAnsi="標楷體" w:hint="eastAsia"/>
        </w:rPr>
        <w:t>，不是只用聽的而已，所以</w:t>
      </w:r>
      <w:proofErr w:type="gramStart"/>
      <w:r w:rsidRPr="0003554C">
        <w:rPr>
          <w:rFonts w:ascii="標楷體" w:eastAsia="標楷體" w:hAnsi="標楷體" w:hint="eastAsia"/>
        </w:rPr>
        <w:t>起解入行</w:t>
      </w:r>
      <w:proofErr w:type="gramEnd"/>
      <w:r w:rsidRPr="0003554C">
        <w:rPr>
          <w:rFonts w:ascii="標楷體" w:eastAsia="標楷體" w:hAnsi="標楷體" w:hint="eastAsia"/>
        </w:rPr>
        <w:t>，或者是入行起解，解與行，一定要平行，我們邊走邊了解，你光是走過去不用心，我只是走路而已，沒有看到，這樣真相，我們也無法體會。所以我們必定，行</w:t>
      </w:r>
      <w:proofErr w:type="gramStart"/>
      <w:r w:rsidRPr="0003554C">
        <w:rPr>
          <w:rFonts w:ascii="標楷體" w:eastAsia="標楷體" w:hAnsi="標楷體" w:hint="eastAsia"/>
        </w:rPr>
        <w:t>解要平齊</w:t>
      </w:r>
      <w:proofErr w:type="gramEnd"/>
      <w:r w:rsidRPr="0003554C">
        <w:rPr>
          <w:rFonts w:ascii="標楷體" w:eastAsia="標楷體" w:hAnsi="標楷體" w:hint="eastAsia"/>
        </w:rPr>
        <w:t>，這也要從信開始。</w:t>
      </w:r>
    </w:p>
    <w:p w14:paraId="45EC79FA" w14:textId="77777777" w:rsidR="0003554C" w:rsidRPr="0003554C" w:rsidRDefault="0003554C" w:rsidP="0003554C">
      <w:pPr>
        <w:spacing w:after="0" w:line="0" w:lineRule="atLeast"/>
        <w:rPr>
          <w:rFonts w:ascii="標楷體" w:eastAsia="標楷體" w:hAnsi="標楷體"/>
        </w:rPr>
      </w:pPr>
    </w:p>
    <w:p w14:paraId="1C10589E" w14:textId="77777777" w:rsidR="0003554C" w:rsidRPr="0003554C" w:rsidRDefault="0003554C" w:rsidP="0003554C">
      <w:pPr>
        <w:spacing w:after="0" w:line="0" w:lineRule="atLeast"/>
        <w:rPr>
          <w:rFonts w:ascii="標楷體" w:eastAsia="標楷體" w:hAnsi="標楷體"/>
        </w:rPr>
      </w:pPr>
      <w:r w:rsidRPr="0003554C">
        <w:rPr>
          <w:rFonts w:ascii="標楷體" w:eastAsia="標楷體" w:hAnsi="標楷體" w:hint="eastAsia"/>
        </w:rPr>
        <w:t>諸善法中以</w:t>
      </w:r>
      <w:proofErr w:type="gramStart"/>
      <w:r w:rsidRPr="0003554C">
        <w:rPr>
          <w:rFonts w:ascii="標楷體" w:eastAsia="標楷體" w:hAnsi="標楷體" w:hint="eastAsia"/>
        </w:rPr>
        <w:t>信居先</w:t>
      </w:r>
      <w:proofErr w:type="gramEnd"/>
      <w:r w:rsidRPr="0003554C">
        <w:rPr>
          <w:rFonts w:ascii="標楷體" w:eastAsia="標楷體" w:hAnsi="標楷體" w:hint="eastAsia"/>
        </w:rPr>
        <w:t xml:space="preserve"> </w:t>
      </w:r>
    </w:p>
    <w:p w14:paraId="3A247559" w14:textId="77777777" w:rsidR="0003554C" w:rsidRPr="0003554C" w:rsidRDefault="0003554C" w:rsidP="0003554C">
      <w:pPr>
        <w:spacing w:after="0" w:line="0" w:lineRule="atLeast"/>
        <w:rPr>
          <w:rFonts w:ascii="標楷體" w:eastAsia="標楷體" w:hAnsi="標楷體"/>
        </w:rPr>
      </w:pPr>
      <w:r w:rsidRPr="0003554C">
        <w:rPr>
          <w:rFonts w:ascii="標楷體" w:eastAsia="標楷體" w:hAnsi="標楷體" w:hint="eastAsia"/>
        </w:rPr>
        <w:t xml:space="preserve">信心之前 </w:t>
      </w:r>
    </w:p>
    <w:p w14:paraId="23B6A9E8" w14:textId="77777777" w:rsidR="0003554C" w:rsidRPr="0003554C" w:rsidRDefault="0003554C" w:rsidP="0003554C">
      <w:pPr>
        <w:spacing w:after="0" w:line="0" w:lineRule="atLeast"/>
        <w:rPr>
          <w:rFonts w:ascii="標楷體" w:eastAsia="標楷體" w:hAnsi="標楷體"/>
        </w:rPr>
      </w:pPr>
      <w:r w:rsidRPr="0003554C">
        <w:rPr>
          <w:rFonts w:ascii="標楷體" w:eastAsia="標楷體" w:hAnsi="標楷體" w:hint="eastAsia"/>
        </w:rPr>
        <w:t xml:space="preserve">更無善法 </w:t>
      </w:r>
    </w:p>
    <w:p w14:paraId="31A0E334" w14:textId="77777777" w:rsidR="0003554C" w:rsidRPr="0003554C" w:rsidRDefault="0003554C" w:rsidP="0003554C">
      <w:pPr>
        <w:spacing w:after="0" w:line="0" w:lineRule="atLeast"/>
        <w:rPr>
          <w:rFonts w:ascii="標楷體" w:eastAsia="標楷體" w:hAnsi="標楷體"/>
        </w:rPr>
      </w:pPr>
      <w:proofErr w:type="gramStart"/>
      <w:r w:rsidRPr="0003554C">
        <w:rPr>
          <w:rFonts w:ascii="標楷體" w:eastAsia="標楷體" w:hAnsi="標楷體" w:hint="eastAsia"/>
        </w:rPr>
        <w:t>依信為</w:t>
      </w:r>
      <w:proofErr w:type="gramEnd"/>
      <w:r w:rsidRPr="0003554C">
        <w:rPr>
          <w:rFonts w:ascii="標楷體" w:eastAsia="標楷體" w:hAnsi="標楷體" w:hint="eastAsia"/>
        </w:rPr>
        <w:t xml:space="preserve">本 </w:t>
      </w:r>
    </w:p>
    <w:p w14:paraId="04390508" w14:textId="77777777" w:rsidR="0003554C" w:rsidRPr="0003554C" w:rsidRDefault="0003554C" w:rsidP="0003554C">
      <w:pPr>
        <w:spacing w:after="0" w:line="0" w:lineRule="atLeast"/>
        <w:rPr>
          <w:rFonts w:ascii="標楷體" w:eastAsia="標楷體" w:hAnsi="標楷體"/>
        </w:rPr>
      </w:pPr>
      <w:proofErr w:type="gramStart"/>
      <w:r w:rsidRPr="0003554C">
        <w:rPr>
          <w:rFonts w:ascii="標楷體" w:eastAsia="標楷體" w:hAnsi="標楷體" w:hint="eastAsia"/>
        </w:rPr>
        <w:t>然後興解起行</w:t>
      </w:r>
      <w:proofErr w:type="gramEnd"/>
      <w:r w:rsidRPr="0003554C">
        <w:rPr>
          <w:rFonts w:ascii="標楷體" w:eastAsia="標楷體" w:hAnsi="標楷體" w:hint="eastAsia"/>
        </w:rPr>
        <w:t xml:space="preserve"> </w:t>
      </w:r>
    </w:p>
    <w:p w14:paraId="1A82ADCB" w14:textId="77777777" w:rsidR="0003554C" w:rsidRPr="0003554C" w:rsidRDefault="0003554C" w:rsidP="0003554C">
      <w:pPr>
        <w:spacing w:after="0" w:line="0" w:lineRule="atLeast"/>
        <w:rPr>
          <w:rFonts w:ascii="標楷體" w:eastAsia="標楷體" w:hAnsi="標楷體"/>
        </w:rPr>
      </w:pPr>
      <w:r w:rsidRPr="0003554C">
        <w:rPr>
          <w:rFonts w:ascii="標楷體" w:eastAsia="標楷體" w:hAnsi="標楷體" w:hint="eastAsia"/>
        </w:rPr>
        <w:t>乃至證入</w:t>
      </w:r>
    </w:p>
    <w:p w14:paraId="22520CD4" w14:textId="77777777" w:rsidR="0003554C" w:rsidRPr="0003554C" w:rsidRDefault="0003554C" w:rsidP="0003554C">
      <w:pPr>
        <w:spacing w:after="0" w:line="0" w:lineRule="atLeast"/>
        <w:rPr>
          <w:rFonts w:ascii="標楷體" w:eastAsia="標楷體" w:hAnsi="標楷體"/>
        </w:rPr>
      </w:pPr>
    </w:p>
    <w:p w14:paraId="40C2F0D1" w14:textId="77777777" w:rsidR="0003554C" w:rsidRPr="0003554C" w:rsidRDefault="0003554C" w:rsidP="0003554C">
      <w:pPr>
        <w:spacing w:after="0" w:line="0" w:lineRule="atLeast"/>
        <w:rPr>
          <w:rFonts w:ascii="標楷體" w:eastAsia="標楷體" w:hAnsi="標楷體"/>
        </w:rPr>
      </w:pPr>
      <w:r w:rsidRPr="0003554C">
        <w:rPr>
          <w:rFonts w:ascii="標楷體" w:eastAsia="標楷體" w:hAnsi="標楷體" w:hint="eastAsia"/>
        </w:rPr>
        <w:t>我們學佛，必定要從我們的心境好好建立，建立一個「信」字，信，才能成就一切因緣，信，如是，才是善法菩提的大道。</w:t>
      </w:r>
    </w:p>
    <w:p w14:paraId="119D4690" w14:textId="77777777" w:rsidR="0003554C" w:rsidRPr="0003554C" w:rsidRDefault="0003554C" w:rsidP="0003554C">
      <w:pPr>
        <w:spacing w:after="0" w:line="0" w:lineRule="atLeast"/>
        <w:rPr>
          <w:rFonts w:ascii="標楷體" w:eastAsia="標楷體" w:hAnsi="標楷體"/>
        </w:rPr>
      </w:pPr>
      <w:r w:rsidRPr="0003554C">
        <w:rPr>
          <w:rFonts w:ascii="標楷體" w:eastAsia="標楷體" w:hAnsi="標楷體" w:hint="eastAsia"/>
        </w:rPr>
        <w:t>以現在的時空人間，這種</w:t>
      </w:r>
      <w:proofErr w:type="gramStart"/>
      <w:r w:rsidRPr="0003554C">
        <w:rPr>
          <w:rFonts w:ascii="標楷體" w:eastAsia="標楷體" w:hAnsi="標楷體" w:hint="eastAsia"/>
        </w:rPr>
        <w:t>世智辯聰</w:t>
      </w:r>
      <w:proofErr w:type="gramEnd"/>
      <w:r w:rsidRPr="0003554C">
        <w:rPr>
          <w:rFonts w:ascii="標楷體" w:eastAsia="標楷體" w:hAnsi="標楷體" w:hint="eastAsia"/>
        </w:rPr>
        <w:t>的時代，我們若不好好相信這個大法，佛陀的教法，施</w:t>
      </w:r>
      <w:proofErr w:type="gramStart"/>
      <w:r w:rsidRPr="0003554C">
        <w:rPr>
          <w:rFonts w:ascii="標楷體" w:eastAsia="標楷體" w:hAnsi="標楷體" w:hint="eastAsia"/>
        </w:rPr>
        <w:t>於大教</w:t>
      </w:r>
      <w:proofErr w:type="gramEnd"/>
      <w:r w:rsidRPr="0003554C">
        <w:rPr>
          <w:rFonts w:ascii="標楷體" w:eastAsia="標楷體" w:hAnsi="標楷體" w:hint="eastAsia"/>
        </w:rPr>
        <w:t>，我們若不好好地</w:t>
      </w:r>
      <w:proofErr w:type="gramStart"/>
      <w:r w:rsidRPr="0003554C">
        <w:rPr>
          <w:rFonts w:ascii="標楷體" w:eastAsia="標楷體" w:hAnsi="標楷體" w:hint="eastAsia"/>
        </w:rPr>
        <w:t>深入，無法調伏，</w:t>
      </w:r>
      <w:proofErr w:type="gramEnd"/>
      <w:r w:rsidRPr="0003554C">
        <w:rPr>
          <w:rFonts w:ascii="標楷體" w:eastAsia="標楷體" w:hAnsi="標楷體" w:hint="eastAsia"/>
        </w:rPr>
        <w:t>現在這種</w:t>
      </w:r>
      <w:proofErr w:type="gramStart"/>
      <w:r w:rsidRPr="0003554C">
        <w:rPr>
          <w:rFonts w:ascii="標楷體" w:eastAsia="標楷體" w:hAnsi="標楷體" w:hint="eastAsia"/>
        </w:rPr>
        <w:t>世智辯聰</w:t>
      </w:r>
      <w:proofErr w:type="gramEnd"/>
      <w:r w:rsidRPr="0003554C">
        <w:rPr>
          <w:rFonts w:ascii="標楷體" w:eastAsia="標楷體" w:hAnsi="標楷體" w:hint="eastAsia"/>
        </w:rPr>
        <w:t>，</w:t>
      </w:r>
      <w:proofErr w:type="gramStart"/>
      <w:r w:rsidRPr="0003554C">
        <w:rPr>
          <w:rFonts w:ascii="標楷體" w:eastAsia="標楷體" w:hAnsi="標楷體" w:hint="eastAsia"/>
        </w:rPr>
        <w:t>自大貢高</w:t>
      </w:r>
      <w:proofErr w:type="gramEnd"/>
      <w:r w:rsidRPr="0003554C">
        <w:rPr>
          <w:rFonts w:ascii="標楷體" w:eastAsia="標楷體" w:hAnsi="標楷體" w:hint="eastAsia"/>
        </w:rPr>
        <w:t>，剛強的眾生。所以我們必定要相信，如是，</w:t>
      </w:r>
      <w:proofErr w:type="gramStart"/>
      <w:r w:rsidRPr="0003554C">
        <w:rPr>
          <w:rFonts w:ascii="標楷體" w:eastAsia="標楷體" w:hAnsi="標楷體" w:hint="eastAsia"/>
        </w:rPr>
        <w:t>善法真如</w:t>
      </w:r>
      <w:proofErr w:type="gramEnd"/>
      <w:r w:rsidRPr="0003554C">
        <w:rPr>
          <w:rFonts w:ascii="標楷體" w:eastAsia="標楷體" w:hAnsi="標楷體" w:hint="eastAsia"/>
        </w:rPr>
        <w:t>，所以大家要好好多用心。</w:t>
      </w:r>
    </w:p>
    <w:p w14:paraId="59A8C479" w14:textId="77777777" w:rsidR="0003554C" w:rsidRPr="0003554C" w:rsidRDefault="0003554C" w:rsidP="0003554C">
      <w:pPr>
        <w:spacing w:after="0" w:line="0" w:lineRule="atLeast"/>
        <w:rPr>
          <w:rFonts w:ascii="標楷體" w:eastAsia="標楷體" w:hAnsi="標楷體"/>
        </w:rPr>
      </w:pPr>
    </w:p>
    <w:p w14:paraId="530A1BE0" w14:textId="3A863EB5" w:rsidR="0003554C" w:rsidRPr="0003554C" w:rsidRDefault="0003554C" w:rsidP="0003554C">
      <w:pPr>
        <w:spacing w:after="0" w:line="0" w:lineRule="atLeast"/>
        <w:rPr>
          <w:rFonts w:ascii="標楷體" w:eastAsia="標楷體" w:hAnsi="標楷體"/>
        </w:rPr>
      </w:pPr>
      <w:r w:rsidRPr="0003554C">
        <w:rPr>
          <w:rFonts w:ascii="標楷體" w:eastAsia="標楷體" w:hAnsi="標楷體" w:hint="eastAsia"/>
        </w:rPr>
        <w:lastRenderedPageBreak/>
        <w:t>～證嚴法師講述於2009年8月9日～</w:t>
      </w:r>
    </w:p>
    <w:p w14:paraId="30550766" w14:textId="77777777" w:rsidR="0003554C" w:rsidRPr="0003554C" w:rsidRDefault="0003554C" w:rsidP="0003554C">
      <w:pPr>
        <w:spacing w:after="0" w:line="0" w:lineRule="atLeast"/>
        <w:rPr>
          <w:rFonts w:ascii="標楷體" w:eastAsia="標楷體" w:hAnsi="標楷體"/>
        </w:rPr>
      </w:pPr>
    </w:p>
    <w:sectPr w:rsidR="0003554C" w:rsidRPr="0003554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9ADE8" w14:textId="77777777" w:rsidR="007576DD" w:rsidRDefault="007576DD" w:rsidP="00FD1411">
      <w:pPr>
        <w:spacing w:after="0" w:line="240" w:lineRule="auto"/>
      </w:pPr>
      <w:r>
        <w:separator/>
      </w:r>
    </w:p>
  </w:endnote>
  <w:endnote w:type="continuationSeparator" w:id="0">
    <w:p w14:paraId="233F3DB8" w14:textId="77777777" w:rsidR="007576DD" w:rsidRDefault="007576DD" w:rsidP="00FD1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AE50E" w14:textId="77777777" w:rsidR="007576DD" w:rsidRDefault="007576DD" w:rsidP="00FD1411">
      <w:pPr>
        <w:spacing w:after="0" w:line="240" w:lineRule="auto"/>
      </w:pPr>
      <w:r>
        <w:separator/>
      </w:r>
    </w:p>
  </w:footnote>
  <w:footnote w:type="continuationSeparator" w:id="0">
    <w:p w14:paraId="0F74D2B9" w14:textId="77777777" w:rsidR="007576DD" w:rsidRDefault="007576DD" w:rsidP="00FD14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AE2"/>
    <w:rsid w:val="0003554C"/>
    <w:rsid w:val="001759ED"/>
    <w:rsid w:val="005D5AE2"/>
    <w:rsid w:val="006B71DC"/>
    <w:rsid w:val="007576DD"/>
    <w:rsid w:val="00A10AB3"/>
    <w:rsid w:val="00BD7952"/>
    <w:rsid w:val="00FB1433"/>
    <w:rsid w:val="00FD1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6111F7"/>
  <w15:chartTrackingRefBased/>
  <w15:docId w15:val="{608F43CC-6CD8-44AE-AA35-2BF4BD5FA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AE2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D5AE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5A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5AE2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5AE2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5A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5AE2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5AE2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5AE2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5AE2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D5AE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D5A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D5AE2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D5A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D5AE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D5AE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D5AE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D5AE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D5A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D5AE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D5A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5AE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D5AE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D5A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D5AE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D5AE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D5AE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D5A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D5AE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D5AE2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03554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03554C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FD14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FD1411"/>
    <w:rPr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FD14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FD141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ck2_IRUAsXk&amp;t=1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477</Words>
  <Characters>2723</Characters>
  <Application>Microsoft Office Word</Application>
  <DocSecurity>0</DocSecurity>
  <Lines>22</Lines>
  <Paragraphs>6</Paragraphs>
  <ScaleCrop>false</ScaleCrop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淑美 黃</dc:creator>
  <cp:keywords/>
  <dc:description/>
  <cp:lastModifiedBy>淑美 黃</cp:lastModifiedBy>
  <cp:revision>2</cp:revision>
  <dcterms:created xsi:type="dcterms:W3CDTF">2025-11-18T06:03:00Z</dcterms:created>
  <dcterms:modified xsi:type="dcterms:W3CDTF">2025-11-28T05:43:00Z</dcterms:modified>
</cp:coreProperties>
</file>